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793504" w14:textId="07681D43" w:rsidR="00FB7F7B" w:rsidRDefault="00374E8F">
      <w:pPr>
        <w:spacing w:after="155"/>
        <w:ind w:left="3298" w:hanging="10"/>
        <w:jc w:val="left"/>
      </w:pPr>
      <w:r>
        <w:rPr>
          <w:sz w:val="26"/>
        </w:rPr>
        <w:t xml:space="preserve">TITLE </w:t>
      </w:r>
      <w:r w:rsidR="00DE4CE3">
        <w:rPr>
          <w:sz w:val="26"/>
        </w:rPr>
        <w:t>III</w:t>
      </w:r>
      <w:r>
        <w:rPr>
          <w:sz w:val="26"/>
        </w:rPr>
        <w:t>: ADMINISTRATION</w:t>
      </w:r>
    </w:p>
    <w:p w14:paraId="43F3828A" w14:textId="77777777" w:rsidR="00FB7F7B" w:rsidRDefault="00374E8F">
      <w:pPr>
        <w:spacing w:after="282"/>
        <w:ind w:right="14"/>
      </w:pPr>
      <w:r>
        <w:t>Chapter</w:t>
      </w:r>
    </w:p>
    <w:p w14:paraId="6FE3C8CA" w14:textId="77777777" w:rsidR="00FB7F7B" w:rsidRDefault="00374E8F">
      <w:pPr>
        <w:numPr>
          <w:ilvl w:val="0"/>
          <w:numId w:val="1"/>
        </w:numPr>
        <w:spacing w:after="330"/>
        <w:ind w:hanging="686"/>
        <w:jc w:val="left"/>
      </w:pPr>
      <w:r>
        <w:rPr>
          <w:sz w:val="26"/>
        </w:rPr>
        <w:t>GOVERNING BODY</w:t>
      </w:r>
    </w:p>
    <w:p w14:paraId="109AD35D" w14:textId="77777777" w:rsidR="00FB7F7B" w:rsidRDefault="00374E8F">
      <w:pPr>
        <w:numPr>
          <w:ilvl w:val="0"/>
          <w:numId w:val="1"/>
        </w:numPr>
        <w:spacing w:after="322"/>
        <w:ind w:hanging="686"/>
        <w:jc w:val="left"/>
      </w:pPr>
      <w:r>
        <w:rPr>
          <w:sz w:val="26"/>
        </w:rPr>
        <w:t>OFFICERS AND EMPLOYEES</w:t>
      </w:r>
    </w:p>
    <w:p w14:paraId="1EAB5281" w14:textId="77777777" w:rsidR="00FB7F7B" w:rsidRDefault="00374E8F">
      <w:pPr>
        <w:numPr>
          <w:ilvl w:val="0"/>
          <w:numId w:val="1"/>
        </w:numPr>
        <w:spacing w:after="5775"/>
        <w:ind w:hanging="686"/>
        <w:jc w:val="left"/>
      </w:pPr>
      <w:r>
        <w:rPr>
          <w:sz w:val="26"/>
        </w:rPr>
        <w:t>TOWN ORGANIZATIONS</w:t>
      </w:r>
    </w:p>
    <w:p w14:paraId="2D88EFCA" w14:textId="77777777" w:rsidR="00FB7F7B" w:rsidRDefault="00374E8F">
      <w:pPr>
        <w:spacing w:after="0" w:line="259" w:lineRule="auto"/>
        <w:ind w:left="2760" w:firstLine="0"/>
        <w:jc w:val="center"/>
      </w:pPr>
      <w:r>
        <w:rPr>
          <w:sz w:val="28"/>
        </w:rPr>
        <w:t>1</w:t>
      </w:r>
    </w:p>
    <w:p w14:paraId="7963D273" w14:textId="77777777" w:rsidR="00FB7F7B" w:rsidRDefault="00374E8F">
      <w:pPr>
        <w:tabs>
          <w:tab w:val="center" w:pos="5035"/>
        </w:tabs>
        <w:spacing w:after="0"/>
        <w:ind w:left="0" w:firstLine="0"/>
        <w:jc w:val="left"/>
      </w:pPr>
      <w:r>
        <w:rPr>
          <w:sz w:val="26"/>
        </w:rPr>
        <w:t>2</w:t>
      </w:r>
      <w:r>
        <w:rPr>
          <w:sz w:val="26"/>
        </w:rPr>
        <w:tab/>
        <w:t>Wibaux - Administration</w:t>
      </w:r>
      <w:r>
        <w:br w:type="page"/>
      </w:r>
    </w:p>
    <w:p w14:paraId="058D7D38" w14:textId="77777777" w:rsidR="00FB7F7B" w:rsidRDefault="00374E8F">
      <w:pPr>
        <w:spacing w:after="564"/>
        <w:ind w:left="10" w:right="336" w:hanging="10"/>
        <w:jc w:val="right"/>
      </w:pPr>
      <w:r>
        <w:rPr>
          <w:sz w:val="26"/>
        </w:rPr>
        <w:lastRenderedPageBreak/>
        <w:t>CHAPTER 30: GOVERNING BODY</w:t>
      </w:r>
    </w:p>
    <w:p w14:paraId="20096F24" w14:textId="77777777" w:rsidR="00FB7F7B" w:rsidRDefault="00374E8F">
      <w:pPr>
        <w:spacing w:after="299"/>
        <w:ind w:left="48" w:right="14"/>
      </w:pPr>
      <w:r>
        <w:t>Section</w:t>
      </w:r>
    </w:p>
    <w:p w14:paraId="24F9687C" w14:textId="77777777" w:rsidR="00FB7F7B" w:rsidRDefault="00374E8F">
      <w:pPr>
        <w:tabs>
          <w:tab w:val="center" w:pos="698"/>
          <w:tab w:val="center" w:pos="2141"/>
        </w:tabs>
        <w:ind w:left="0" w:firstLine="0"/>
        <w:jc w:val="left"/>
      </w:pPr>
      <w:r>
        <w:tab/>
        <w:t>30.01</w:t>
      </w:r>
      <w:r>
        <w:tab/>
        <w:t>Time of meetings</w:t>
      </w:r>
    </w:p>
    <w:p w14:paraId="0F2A1D90" w14:textId="77777777" w:rsidR="00FB7F7B" w:rsidRDefault="00374E8F">
      <w:pPr>
        <w:tabs>
          <w:tab w:val="center" w:pos="710"/>
          <w:tab w:val="center" w:pos="2263"/>
        </w:tabs>
        <w:ind w:left="0" w:firstLine="0"/>
        <w:jc w:val="left"/>
      </w:pPr>
      <w:r>
        <w:tab/>
        <w:t>30.02</w:t>
      </w:r>
      <w:r>
        <w:tab/>
        <w:t>Qualifications, term</w:t>
      </w:r>
    </w:p>
    <w:p w14:paraId="5DBCDFD9" w14:textId="77777777" w:rsidR="00FB7F7B" w:rsidRDefault="00374E8F">
      <w:pPr>
        <w:tabs>
          <w:tab w:val="center" w:pos="706"/>
          <w:tab w:val="center" w:pos="1661"/>
        </w:tabs>
        <w:spacing w:after="65"/>
        <w:ind w:left="0" w:firstLine="0"/>
        <w:jc w:val="left"/>
      </w:pPr>
      <w:r>
        <w:tab/>
        <w:t>30.03</w:t>
      </w:r>
      <w:r>
        <w:tab/>
        <w:t>Powers</w:t>
      </w:r>
    </w:p>
    <w:p w14:paraId="31E46D10" w14:textId="77777777" w:rsidR="00FB7F7B" w:rsidRDefault="00374E8F">
      <w:pPr>
        <w:tabs>
          <w:tab w:val="center" w:pos="713"/>
          <w:tab w:val="center" w:pos="1786"/>
        </w:tabs>
        <w:spacing w:after="63"/>
        <w:ind w:left="0" w:firstLine="0"/>
        <w:jc w:val="left"/>
      </w:pPr>
      <w:r>
        <w:tab/>
        <w:t>30.04</w:t>
      </w:r>
      <w:r>
        <w:tab/>
        <w:t xml:space="preserve">V </w:t>
      </w:r>
      <w:proofErr w:type="spellStart"/>
      <w:r>
        <w:t>acancies</w:t>
      </w:r>
      <w:proofErr w:type="spellEnd"/>
    </w:p>
    <w:p w14:paraId="2338C180" w14:textId="77777777" w:rsidR="00FB7F7B" w:rsidRDefault="00374E8F">
      <w:pPr>
        <w:ind w:left="447" w:right="14"/>
      </w:pPr>
      <w:r>
        <w:t>30.05 Order of business</w:t>
      </w:r>
    </w:p>
    <w:p w14:paraId="5364184D" w14:textId="77777777" w:rsidR="00FB7F7B" w:rsidRDefault="00374E8F">
      <w:pPr>
        <w:tabs>
          <w:tab w:val="center" w:pos="713"/>
          <w:tab w:val="center" w:pos="2297"/>
        </w:tabs>
        <w:ind w:left="0" w:firstLine="0"/>
        <w:jc w:val="left"/>
      </w:pPr>
      <w:r>
        <w:tab/>
        <w:t>30.06</w:t>
      </w:r>
      <w:r>
        <w:tab/>
        <w:t>President of Council</w:t>
      </w:r>
    </w:p>
    <w:p w14:paraId="420522C8" w14:textId="77777777" w:rsidR="00FB7F7B" w:rsidRDefault="00FB7F7B">
      <w:pPr>
        <w:sectPr w:rsidR="00FB7F7B">
          <w:headerReference w:type="even" r:id="rId7"/>
          <w:headerReference w:type="default" r:id="rId8"/>
          <w:headerReference w:type="first" r:id="rId9"/>
          <w:pgSz w:w="11904" w:h="16829"/>
          <w:pgMar w:top="1080" w:right="3677" w:bottom="1930" w:left="883" w:header="720" w:footer="720" w:gutter="0"/>
          <w:cols w:space="720"/>
        </w:sectPr>
      </w:pPr>
    </w:p>
    <w:p w14:paraId="5A142035" w14:textId="77777777" w:rsidR="00FB7F7B" w:rsidRDefault="00374E8F">
      <w:pPr>
        <w:spacing w:after="232"/>
        <w:ind w:left="254" w:hanging="10"/>
        <w:jc w:val="left"/>
      </w:pPr>
      <w:r>
        <w:rPr>
          <w:sz w:val="26"/>
        </w:rPr>
        <w:t>30.01 TIME OF MEETNGS.</w:t>
      </w:r>
    </w:p>
    <w:p w14:paraId="51246B04" w14:textId="77777777" w:rsidR="00FB7F7B" w:rsidRDefault="00374E8F">
      <w:pPr>
        <w:spacing w:after="31"/>
        <w:ind w:left="43" w:right="14" w:firstLine="442"/>
      </w:pPr>
      <w:r>
        <w:t xml:space="preserve">The Town Council shall hold regular meetings for the transaction of municipal business on the second Wednesday of each month, beginning at 5:30 p.m. Meetings may be adjourned and continued from time to time as determined by the Town Council. Special meetings may be called by the </w:t>
      </w:r>
      <w:proofErr w:type="gramStart"/>
      <w:r>
        <w:t>Mayor</w:t>
      </w:r>
      <w:proofErr w:type="gramEnd"/>
      <w:r>
        <w:t xml:space="preserve"> or by the Clerk-Treasurer upon the written request of any two members of the Town Council, at any time.</w:t>
      </w:r>
    </w:p>
    <w:p w14:paraId="7D2A6984" w14:textId="77777777" w:rsidR="00FB7F7B" w:rsidRDefault="00374E8F">
      <w:pPr>
        <w:spacing w:after="39"/>
        <w:ind w:left="48" w:right="14"/>
      </w:pPr>
      <w:r>
        <w:t xml:space="preserve">When a special meeting is called, the Clerk-Treasurer shall give written notice to all members of the Town Council and the Mayor. Notice shall be given to the public </w:t>
      </w:r>
      <w:proofErr w:type="gramStart"/>
      <w:r>
        <w:t>of</w:t>
      </w:r>
      <w:proofErr w:type="gramEnd"/>
      <w:r>
        <w:t xml:space="preserve"> all meetings of the Town Council, and any other meetings of the town for which notice is required by law, as specified by the open meetings laws of the state.</w:t>
      </w:r>
    </w:p>
    <w:p w14:paraId="5F1EF0D3" w14:textId="77777777" w:rsidR="00FB7F7B" w:rsidRDefault="00374E8F">
      <w:pPr>
        <w:spacing w:after="543"/>
        <w:ind w:left="48" w:right="14"/>
      </w:pPr>
      <w:r>
        <w:t>(Prior code, 2.02.010)</w:t>
      </w:r>
    </w:p>
    <w:p w14:paraId="4109C2DE" w14:textId="77777777" w:rsidR="00FB7F7B" w:rsidRDefault="00374E8F">
      <w:pPr>
        <w:spacing w:after="241"/>
        <w:ind w:left="53" w:hanging="10"/>
        <w:jc w:val="left"/>
      </w:pPr>
      <w:r>
        <w:rPr>
          <w:noProof/>
        </w:rPr>
        <w:drawing>
          <wp:inline distT="0" distB="0" distL="0" distR="0" wp14:anchorId="217BD120" wp14:editId="261283C8">
            <wp:extent cx="57912" cy="128052"/>
            <wp:effectExtent l="0" t="0" r="0" b="0"/>
            <wp:docPr id="1701" name="Picture 1701"/>
            <wp:cNvGraphicFramePr/>
            <a:graphic xmlns:a="http://schemas.openxmlformats.org/drawingml/2006/main">
              <a:graphicData uri="http://schemas.openxmlformats.org/drawingml/2006/picture">
                <pic:pic xmlns:pic="http://schemas.openxmlformats.org/drawingml/2006/picture">
                  <pic:nvPicPr>
                    <pic:cNvPr id="1701" name="Picture 1701"/>
                    <pic:cNvPicPr/>
                  </pic:nvPicPr>
                  <pic:blipFill>
                    <a:blip r:embed="rId10"/>
                    <a:stretch>
                      <a:fillRect/>
                    </a:stretch>
                  </pic:blipFill>
                  <pic:spPr>
                    <a:xfrm>
                      <a:off x="0" y="0"/>
                      <a:ext cx="57912" cy="128052"/>
                    </a:xfrm>
                    <a:prstGeom prst="rect">
                      <a:avLst/>
                    </a:prstGeom>
                  </pic:spPr>
                </pic:pic>
              </a:graphicData>
            </a:graphic>
          </wp:inline>
        </w:drawing>
      </w:r>
      <w:r>
        <w:rPr>
          <w:sz w:val="26"/>
        </w:rPr>
        <w:t xml:space="preserve"> 30.02 QUALIFICATIONS, TERM.</w:t>
      </w:r>
    </w:p>
    <w:p w14:paraId="2E858DED" w14:textId="77777777" w:rsidR="00FB7F7B" w:rsidRDefault="00374E8F">
      <w:pPr>
        <w:spacing w:after="32"/>
        <w:ind w:left="43" w:right="14" w:firstLine="437"/>
      </w:pPr>
      <w:r>
        <w:t>No person shall be eligible to the office of Alderman unless he or she be a resident of the ward so electing him or her for at least one year preceding such election. The terms of all officers elected at a municipal election shall commence on the first Monday in May following such election. Each such term of Alderman shall be for a term of four years. There shall be two Aldermen from each ward serving for said four years; provided however, that one Alderman from each ward shall be elected every two years fo</w:t>
      </w:r>
      <w:r>
        <w:t>r a four-year term.</w:t>
      </w:r>
    </w:p>
    <w:p w14:paraId="54A27751" w14:textId="77777777" w:rsidR="00FB7F7B" w:rsidRDefault="00374E8F">
      <w:pPr>
        <w:spacing w:after="1975"/>
        <w:ind w:left="48" w:right="14"/>
      </w:pPr>
      <w:r>
        <w:t>(Prior code, 2.02.020)</w:t>
      </w:r>
    </w:p>
    <w:p w14:paraId="77C83D6F" w14:textId="77777777" w:rsidR="00FB7F7B" w:rsidRDefault="00374E8F">
      <w:pPr>
        <w:spacing w:after="330"/>
        <w:ind w:left="2103" w:right="1978" w:hanging="10"/>
        <w:jc w:val="center"/>
      </w:pPr>
      <w:r>
        <w:rPr>
          <w:sz w:val="26"/>
        </w:rPr>
        <w:t>3</w:t>
      </w:r>
    </w:p>
    <w:p w14:paraId="57E9B173" w14:textId="77777777" w:rsidR="00FB7F7B" w:rsidRDefault="00374E8F">
      <w:pPr>
        <w:tabs>
          <w:tab w:val="center" w:pos="5023"/>
        </w:tabs>
        <w:spacing w:after="483"/>
        <w:ind w:left="0" w:firstLine="0"/>
        <w:jc w:val="left"/>
      </w:pPr>
      <w:r>
        <w:rPr>
          <w:sz w:val="26"/>
        </w:rPr>
        <w:t>4</w:t>
      </w:r>
      <w:r>
        <w:rPr>
          <w:sz w:val="26"/>
        </w:rPr>
        <w:tab/>
        <w:t>Wibaux - Administration</w:t>
      </w:r>
    </w:p>
    <w:p w14:paraId="3B4978CC" w14:textId="77777777" w:rsidR="00FB7F7B" w:rsidRDefault="00374E8F">
      <w:pPr>
        <w:spacing w:after="264"/>
        <w:ind w:left="254" w:hanging="10"/>
        <w:jc w:val="left"/>
      </w:pPr>
      <w:r>
        <w:rPr>
          <w:sz w:val="26"/>
        </w:rPr>
        <w:lastRenderedPageBreak/>
        <w:t>30.03 POWERS.</w:t>
      </w:r>
    </w:p>
    <w:p w14:paraId="0CABF2CB" w14:textId="77777777" w:rsidR="00FB7F7B" w:rsidRDefault="00374E8F">
      <w:pPr>
        <w:ind w:left="43" w:right="14" w:firstLine="446"/>
      </w:pPr>
      <w:r>
        <w:t>The Council shall have the power to make and pass all bylaws, ordinances, orders, and resolutions not repugnant to the Constitution of the United States or of the state, necessary for the government or management of the affairs of the municipality, and they shall have such other powers enumerated by the state statutes.</w:t>
      </w:r>
    </w:p>
    <w:p w14:paraId="3B8E1091" w14:textId="77777777" w:rsidR="00FB7F7B" w:rsidRDefault="00374E8F">
      <w:pPr>
        <w:spacing w:after="566"/>
        <w:ind w:left="48" w:right="14"/>
      </w:pPr>
      <w:r>
        <w:t>(Prior code, 2.02.030)</w:t>
      </w:r>
    </w:p>
    <w:p w14:paraId="541E54B4" w14:textId="77777777" w:rsidR="00FB7F7B" w:rsidRDefault="00374E8F">
      <w:pPr>
        <w:spacing w:after="264"/>
        <w:ind w:left="34" w:hanging="10"/>
        <w:jc w:val="left"/>
      </w:pPr>
      <w:r>
        <w:rPr>
          <w:noProof/>
        </w:rPr>
        <w:drawing>
          <wp:inline distT="0" distB="0" distL="0" distR="0" wp14:anchorId="2F566141" wp14:editId="1FDDCD09">
            <wp:extent cx="60960" cy="131101"/>
            <wp:effectExtent l="0" t="0" r="0" b="0"/>
            <wp:docPr id="3236" name="Picture 3236"/>
            <wp:cNvGraphicFramePr/>
            <a:graphic xmlns:a="http://schemas.openxmlformats.org/drawingml/2006/main">
              <a:graphicData uri="http://schemas.openxmlformats.org/drawingml/2006/picture">
                <pic:pic xmlns:pic="http://schemas.openxmlformats.org/drawingml/2006/picture">
                  <pic:nvPicPr>
                    <pic:cNvPr id="3236" name="Picture 3236"/>
                    <pic:cNvPicPr/>
                  </pic:nvPicPr>
                  <pic:blipFill>
                    <a:blip r:embed="rId11"/>
                    <a:stretch>
                      <a:fillRect/>
                    </a:stretch>
                  </pic:blipFill>
                  <pic:spPr>
                    <a:xfrm>
                      <a:off x="0" y="0"/>
                      <a:ext cx="60960" cy="131101"/>
                    </a:xfrm>
                    <a:prstGeom prst="rect">
                      <a:avLst/>
                    </a:prstGeom>
                  </pic:spPr>
                </pic:pic>
              </a:graphicData>
            </a:graphic>
          </wp:inline>
        </w:drawing>
      </w:r>
      <w:r>
        <w:rPr>
          <w:sz w:val="26"/>
        </w:rPr>
        <w:t xml:space="preserve"> 30.04 VACANCIES.</w:t>
      </w:r>
    </w:p>
    <w:p w14:paraId="2AA468EA" w14:textId="77777777" w:rsidR="00FB7F7B" w:rsidRDefault="00374E8F">
      <w:pPr>
        <w:ind w:left="43" w:right="14" w:firstLine="437"/>
      </w:pPr>
      <w:r>
        <w:t xml:space="preserve">When any vacancy occurs, the Council shall fill the vacancy as specified by state law. A vacancy in the office of Alderman must be filled from the ward in which the vacancy exists, but if the Council shall fail to fill such vacancy before the time for the next election, the qualified electors of the municipality or ward may nominate and elect a successor to such office. The Council, upon written charges, to be entered upon its journal, after notice </w:t>
      </w:r>
      <w:proofErr w:type="gramStart"/>
      <w:r>
        <w:t>to</w:t>
      </w:r>
      <w:proofErr w:type="gramEnd"/>
      <w:r>
        <w:t xml:space="preserve"> the party and after trial by the Council, by vote of two-thirds of all the members elect, may remove any officer.</w:t>
      </w:r>
    </w:p>
    <w:p w14:paraId="0059A597" w14:textId="77777777" w:rsidR="00FB7F7B" w:rsidRDefault="00374E8F">
      <w:pPr>
        <w:spacing w:after="558"/>
        <w:ind w:left="48" w:right="14"/>
      </w:pPr>
      <w:r>
        <w:t>(Prior code, 2.02.040)</w:t>
      </w:r>
    </w:p>
    <w:p w14:paraId="0A323766" w14:textId="77777777" w:rsidR="00FB7F7B" w:rsidRDefault="00374E8F">
      <w:pPr>
        <w:spacing w:after="292"/>
        <w:ind w:left="29" w:hanging="10"/>
        <w:jc w:val="left"/>
      </w:pPr>
      <w:r>
        <w:rPr>
          <w:noProof/>
        </w:rPr>
        <w:drawing>
          <wp:inline distT="0" distB="0" distL="0" distR="0" wp14:anchorId="1B0FA49E" wp14:editId="422B0CC7">
            <wp:extent cx="60960" cy="131102"/>
            <wp:effectExtent l="0" t="0" r="0" b="0"/>
            <wp:docPr id="3237" name="Picture 3237"/>
            <wp:cNvGraphicFramePr/>
            <a:graphic xmlns:a="http://schemas.openxmlformats.org/drawingml/2006/main">
              <a:graphicData uri="http://schemas.openxmlformats.org/drawingml/2006/picture">
                <pic:pic xmlns:pic="http://schemas.openxmlformats.org/drawingml/2006/picture">
                  <pic:nvPicPr>
                    <pic:cNvPr id="3237" name="Picture 3237"/>
                    <pic:cNvPicPr/>
                  </pic:nvPicPr>
                  <pic:blipFill>
                    <a:blip r:embed="rId12"/>
                    <a:stretch>
                      <a:fillRect/>
                    </a:stretch>
                  </pic:blipFill>
                  <pic:spPr>
                    <a:xfrm>
                      <a:off x="0" y="0"/>
                      <a:ext cx="60960" cy="131102"/>
                    </a:xfrm>
                    <a:prstGeom prst="rect">
                      <a:avLst/>
                    </a:prstGeom>
                  </pic:spPr>
                </pic:pic>
              </a:graphicData>
            </a:graphic>
          </wp:inline>
        </w:drawing>
      </w:r>
      <w:r>
        <w:rPr>
          <w:sz w:val="26"/>
        </w:rPr>
        <w:t xml:space="preserve"> 30.05 ORDER OF BUSINESS.</w:t>
      </w:r>
    </w:p>
    <w:p w14:paraId="4383F79B" w14:textId="77777777" w:rsidR="00FB7F7B" w:rsidRDefault="00374E8F">
      <w:pPr>
        <w:spacing w:after="255"/>
        <w:ind w:left="447" w:right="14"/>
      </w:pPr>
      <w:r>
        <w:t xml:space="preserve">At all meetings of the Town Council, the </w:t>
      </w:r>
      <w:proofErr w:type="gramStart"/>
      <w:r>
        <w:t>order of business</w:t>
      </w:r>
      <w:proofErr w:type="gramEnd"/>
      <w:r>
        <w:t xml:space="preserve"> shall be as follows:</w:t>
      </w:r>
    </w:p>
    <w:p w14:paraId="38BEDC54" w14:textId="77777777" w:rsidR="00FB7F7B" w:rsidRDefault="00374E8F">
      <w:pPr>
        <w:numPr>
          <w:ilvl w:val="0"/>
          <w:numId w:val="2"/>
        </w:numPr>
        <w:spacing w:after="276"/>
        <w:ind w:right="14" w:hanging="432"/>
      </w:pPr>
      <w:r>
        <w:t>Reading of minutes of last meeting;</w:t>
      </w:r>
    </w:p>
    <w:p w14:paraId="0D1743B5" w14:textId="77777777" w:rsidR="00FB7F7B" w:rsidRDefault="00374E8F">
      <w:pPr>
        <w:numPr>
          <w:ilvl w:val="0"/>
          <w:numId w:val="2"/>
        </w:numPr>
        <w:spacing w:after="280"/>
        <w:ind w:right="14" w:hanging="432"/>
      </w:pPr>
      <w:r>
        <w:t>Reports of officers;</w:t>
      </w:r>
    </w:p>
    <w:p w14:paraId="508D2B47" w14:textId="77777777" w:rsidR="00FB7F7B" w:rsidRDefault="00374E8F">
      <w:pPr>
        <w:numPr>
          <w:ilvl w:val="0"/>
          <w:numId w:val="2"/>
        </w:numPr>
        <w:spacing w:after="29" w:line="503" w:lineRule="auto"/>
        <w:ind w:right="14" w:hanging="432"/>
      </w:pPr>
      <w:r>
        <w:t>Reports of committees; (D) Presentation of petitions and communications;</w:t>
      </w:r>
    </w:p>
    <w:p w14:paraId="52C2294B" w14:textId="77777777" w:rsidR="00FB7F7B" w:rsidRDefault="00374E8F">
      <w:pPr>
        <w:numPr>
          <w:ilvl w:val="0"/>
          <w:numId w:val="3"/>
        </w:numPr>
        <w:spacing w:after="268"/>
        <w:ind w:right="14" w:hanging="432"/>
      </w:pPr>
      <w:r>
        <w:t>Unfinished business; and</w:t>
      </w:r>
    </w:p>
    <w:p w14:paraId="7DB70EAA" w14:textId="77777777" w:rsidR="00FB7F7B" w:rsidRDefault="00374E8F">
      <w:pPr>
        <w:numPr>
          <w:ilvl w:val="0"/>
          <w:numId w:val="3"/>
        </w:numPr>
        <w:ind w:right="14" w:hanging="432"/>
      </w:pPr>
      <w:r>
        <w:t>New business.</w:t>
      </w:r>
    </w:p>
    <w:p w14:paraId="72BA8997" w14:textId="77777777" w:rsidR="00FB7F7B" w:rsidRDefault="00374E8F">
      <w:pPr>
        <w:ind w:left="48" w:right="14"/>
      </w:pPr>
      <w:r>
        <w:t>(Prior code, 2.02.050)</w:t>
      </w:r>
    </w:p>
    <w:p w14:paraId="793D4D2E" w14:textId="77777777" w:rsidR="00FB7F7B" w:rsidRDefault="00374E8F">
      <w:pPr>
        <w:tabs>
          <w:tab w:val="center" w:pos="5004"/>
          <w:tab w:val="right" w:pos="9998"/>
        </w:tabs>
        <w:spacing w:after="505"/>
        <w:ind w:left="0" w:firstLine="0"/>
        <w:jc w:val="left"/>
      </w:pPr>
      <w:r>
        <w:rPr>
          <w:sz w:val="26"/>
        </w:rPr>
        <w:tab/>
        <w:t>Governing Body</w:t>
      </w:r>
      <w:r>
        <w:rPr>
          <w:sz w:val="26"/>
        </w:rPr>
        <w:tab/>
        <w:t>5</w:t>
      </w:r>
    </w:p>
    <w:p w14:paraId="3FC6CA22" w14:textId="77777777" w:rsidR="00FB7F7B" w:rsidRDefault="00374E8F">
      <w:pPr>
        <w:spacing w:after="264"/>
        <w:ind w:left="254" w:hanging="10"/>
        <w:jc w:val="left"/>
      </w:pPr>
      <w:r>
        <w:rPr>
          <w:sz w:val="26"/>
        </w:rPr>
        <w:t>30.06 PRESIDENT OF COUNCIL.</w:t>
      </w:r>
    </w:p>
    <w:p w14:paraId="48454DE5" w14:textId="77777777" w:rsidR="00FB7F7B" w:rsidRDefault="00374E8F">
      <w:pPr>
        <w:ind w:left="43" w:right="14" w:firstLine="442"/>
      </w:pPr>
      <w:r>
        <w:t xml:space="preserve">There shall be elected by the Council from among its members a President of the Council who shall hold said office until his or her successor shall be elected. The President so elected shall act in the absence of the </w:t>
      </w:r>
      <w:proofErr w:type="gramStart"/>
      <w:r>
        <w:t>Mayor</w:t>
      </w:r>
      <w:proofErr w:type="gramEnd"/>
      <w:r>
        <w:t xml:space="preserve"> as the presiding officer of the Council and shall perform the duties of the </w:t>
      </w:r>
      <w:proofErr w:type="gramStart"/>
      <w:r>
        <w:t>Mayor</w:t>
      </w:r>
      <w:proofErr w:type="gramEnd"/>
      <w:r>
        <w:t xml:space="preserve"> in his or her absence from the municipality, and who may, in the absence of the </w:t>
      </w:r>
      <w:proofErr w:type="gramStart"/>
      <w:r>
        <w:t>Mayor</w:t>
      </w:r>
      <w:proofErr w:type="gramEnd"/>
      <w:r>
        <w:t xml:space="preserve"> and himself or herself, designate some member of the Council to act in his or her place. The President shall be elected at the first meeting of each year.</w:t>
      </w:r>
    </w:p>
    <w:p w14:paraId="25CA3857" w14:textId="77777777" w:rsidR="00FB7F7B" w:rsidRDefault="00374E8F">
      <w:pPr>
        <w:ind w:left="48" w:right="14"/>
      </w:pPr>
      <w:r>
        <w:t>(Prior code, 2.02.060)</w:t>
      </w:r>
      <w:r>
        <w:br w:type="page"/>
      </w:r>
    </w:p>
    <w:p w14:paraId="59E01588" w14:textId="77777777" w:rsidR="00FB7F7B" w:rsidRDefault="00374E8F">
      <w:pPr>
        <w:tabs>
          <w:tab w:val="center" w:pos="5026"/>
        </w:tabs>
        <w:spacing w:after="0"/>
        <w:ind w:left="0" w:firstLine="0"/>
        <w:jc w:val="left"/>
      </w:pPr>
      <w:r>
        <w:rPr>
          <w:sz w:val="26"/>
        </w:rPr>
        <w:lastRenderedPageBreak/>
        <w:t>6</w:t>
      </w:r>
      <w:r>
        <w:rPr>
          <w:sz w:val="26"/>
        </w:rPr>
        <w:tab/>
        <w:t>Wibaux - Administration</w:t>
      </w:r>
      <w:r>
        <w:br w:type="page"/>
      </w:r>
    </w:p>
    <w:p w14:paraId="04A6D787" w14:textId="77777777" w:rsidR="00FB7F7B" w:rsidRDefault="00374E8F">
      <w:pPr>
        <w:spacing w:after="595"/>
        <w:ind w:left="2103" w:right="2078" w:hanging="10"/>
        <w:jc w:val="center"/>
      </w:pPr>
      <w:r>
        <w:rPr>
          <w:sz w:val="26"/>
        </w:rPr>
        <w:lastRenderedPageBreak/>
        <w:t>CHAPTER 31: OFFICERS AND EMPLOYEES</w:t>
      </w:r>
    </w:p>
    <w:p w14:paraId="0FA716B6" w14:textId="77777777" w:rsidR="00FB7F7B" w:rsidRDefault="00374E8F">
      <w:pPr>
        <w:spacing w:after="270"/>
        <w:ind w:left="48" w:right="14"/>
      </w:pPr>
      <w:r>
        <w:t>Section</w:t>
      </w:r>
    </w:p>
    <w:p w14:paraId="181EEE3B" w14:textId="77777777" w:rsidR="00FB7F7B" w:rsidRDefault="00374E8F">
      <w:pPr>
        <w:spacing w:after="289"/>
        <w:ind w:left="164" w:right="125" w:hanging="10"/>
        <w:jc w:val="center"/>
      </w:pPr>
      <w:r>
        <w:t>General Provisions</w:t>
      </w:r>
    </w:p>
    <w:p w14:paraId="75A6040E" w14:textId="77777777" w:rsidR="00FB7F7B" w:rsidRDefault="00374E8F">
      <w:pPr>
        <w:spacing w:after="28"/>
        <w:ind w:left="471" w:right="14"/>
      </w:pPr>
      <w:r>
        <w:t>31.01 Salaries</w:t>
      </w:r>
    </w:p>
    <w:p w14:paraId="7CF676E2" w14:textId="77777777" w:rsidR="00FB7F7B" w:rsidRDefault="00374E8F">
      <w:pPr>
        <w:spacing w:after="26"/>
        <w:ind w:left="471" w:right="14"/>
      </w:pPr>
      <w:r>
        <w:t>31.02 Bonding of officers</w:t>
      </w:r>
    </w:p>
    <w:p w14:paraId="163BA83A" w14:textId="77777777" w:rsidR="00FB7F7B" w:rsidRDefault="00374E8F">
      <w:pPr>
        <w:ind w:left="471" w:right="14"/>
      </w:pPr>
      <w:r>
        <w:t>31.03 Oaths of office</w:t>
      </w:r>
    </w:p>
    <w:p w14:paraId="09B170BF" w14:textId="77777777" w:rsidR="00FB7F7B" w:rsidRDefault="00374E8F">
      <w:pPr>
        <w:tabs>
          <w:tab w:val="center" w:pos="737"/>
          <w:tab w:val="center" w:pos="2107"/>
        </w:tabs>
        <w:ind w:left="0" w:firstLine="0"/>
        <w:jc w:val="left"/>
      </w:pPr>
      <w:r>
        <w:tab/>
        <w:t>31.04</w:t>
      </w:r>
      <w:r>
        <w:tab/>
        <w:t>Clerk-Treasurer</w:t>
      </w:r>
    </w:p>
    <w:p w14:paraId="773F0149" w14:textId="77777777" w:rsidR="00FB7F7B" w:rsidRDefault="00374E8F">
      <w:pPr>
        <w:tabs>
          <w:tab w:val="center" w:pos="732"/>
          <w:tab w:val="center" w:pos="2054"/>
        </w:tabs>
        <w:ind w:left="0" w:firstLine="0"/>
        <w:jc w:val="left"/>
      </w:pPr>
      <w:r>
        <w:tab/>
        <w:t>31.05</w:t>
      </w:r>
      <w:r>
        <w:tab/>
        <w:t>Chief of Police</w:t>
      </w:r>
    </w:p>
    <w:p w14:paraId="47214CAC" w14:textId="77777777" w:rsidR="00FB7F7B" w:rsidRDefault="00374E8F">
      <w:pPr>
        <w:tabs>
          <w:tab w:val="center" w:pos="739"/>
          <w:tab w:val="center" w:pos="2381"/>
        </w:tabs>
        <w:ind w:left="0" w:firstLine="0"/>
        <w:jc w:val="left"/>
      </w:pPr>
      <w:r>
        <w:tab/>
        <w:t>31.06</w:t>
      </w:r>
      <w:r>
        <w:tab/>
        <w:t>Water Superintendent</w:t>
      </w:r>
    </w:p>
    <w:p w14:paraId="638745C3" w14:textId="77777777" w:rsidR="00FB7F7B" w:rsidRDefault="00374E8F">
      <w:pPr>
        <w:tabs>
          <w:tab w:val="center" w:pos="739"/>
          <w:tab w:val="center" w:pos="2563"/>
        </w:tabs>
        <w:spacing w:after="26"/>
        <w:ind w:left="0" w:firstLine="0"/>
        <w:jc w:val="left"/>
      </w:pPr>
      <w:r>
        <w:tab/>
        <w:t>31.07</w:t>
      </w:r>
      <w:r>
        <w:tab/>
        <w:t>Director of Public Works</w:t>
      </w:r>
    </w:p>
    <w:p w14:paraId="578C3D87" w14:textId="77777777" w:rsidR="00FB7F7B" w:rsidRDefault="00374E8F">
      <w:pPr>
        <w:tabs>
          <w:tab w:val="center" w:pos="739"/>
          <w:tab w:val="center" w:pos="1838"/>
        </w:tabs>
        <w:spacing w:after="250"/>
        <w:ind w:left="0" w:firstLine="0"/>
        <w:jc w:val="left"/>
      </w:pPr>
      <w:r>
        <w:tab/>
        <w:t>31.08</w:t>
      </w:r>
      <w:r>
        <w:tab/>
        <w:t>Fire Chief</w:t>
      </w:r>
    </w:p>
    <w:p w14:paraId="3A214F44" w14:textId="77777777" w:rsidR="00FB7F7B" w:rsidRDefault="00374E8F">
      <w:pPr>
        <w:spacing w:after="289"/>
        <w:ind w:left="164" w:right="77" w:hanging="10"/>
        <w:jc w:val="center"/>
      </w:pPr>
      <w:r>
        <w:t>Mayor</w:t>
      </w:r>
    </w:p>
    <w:p w14:paraId="2AEABAC5" w14:textId="77777777" w:rsidR="00FB7F7B" w:rsidRDefault="00374E8F">
      <w:pPr>
        <w:tabs>
          <w:tab w:val="center" w:pos="746"/>
          <w:tab w:val="center" w:pos="1997"/>
        </w:tabs>
        <w:ind w:left="0" w:firstLine="0"/>
        <w:jc w:val="left"/>
      </w:pPr>
      <w:r>
        <w:tab/>
        <w:t>31.20</w:t>
      </w:r>
      <w:r>
        <w:tab/>
        <w:t>Qualifications</w:t>
      </w:r>
    </w:p>
    <w:p w14:paraId="0A0BF3F5" w14:textId="77777777" w:rsidR="00FB7F7B" w:rsidRDefault="00374E8F">
      <w:pPr>
        <w:ind w:left="480" w:right="14"/>
      </w:pPr>
      <w:r>
        <w:t>31.21 Mayor to be chief executive officer</w:t>
      </w:r>
    </w:p>
    <w:p w14:paraId="079AB00F" w14:textId="77777777" w:rsidR="00FB7F7B" w:rsidRDefault="00374E8F">
      <w:pPr>
        <w:ind w:left="480" w:right="14"/>
      </w:pPr>
      <w:r>
        <w:t>31.22 Powers</w:t>
      </w:r>
    </w:p>
    <w:p w14:paraId="5460EFD0" w14:textId="77777777" w:rsidR="00FB7F7B" w:rsidRDefault="00374E8F">
      <w:pPr>
        <w:ind w:left="480" w:right="14"/>
      </w:pPr>
      <w:r>
        <w:t>31.23 Mayor to act as President of Council</w:t>
      </w:r>
    </w:p>
    <w:p w14:paraId="25DCD987" w14:textId="77777777" w:rsidR="00FB7F7B" w:rsidRDefault="00374E8F">
      <w:pPr>
        <w:tabs>
          <w:tab w:val="center" w:pos="749"/>
          <w:tab w:val="center" w:pos="2700"/>
        </w:tabs>
        <w:ind w:left="0" w:firstLine="0"/>
        <w:jc w:val="left"/>
      </w:pPr>
      <w:r>
        <w:tab/>
        <w:t>31.24</w:t>
      </w:r>
      <w:r>
        <w:tab/>
        <w:t xml:space="preserve">In the absence of the </w:t>
      </w:r>
      <w:proofErr w:type="gramStart"/>
      <w:r>
        <w:t>Mayor</w:t>
      </w:r>
      <w:proofErr w:type="gramEnd"/>
    </w:p>
    <w:p w14:paraId="2491D727" w14:textId="77777777" w:rsidR="00FB7F7B" w:rsidRDefault="00374E8F">
      <w:pPr>
        <w:tabs>
          <w:tab w:val="center" w:pos="746"/>
          <w:tab w:val="center" w:pos="2575"/>
        </w:tabs>
        <w:spacing w:after="843"/>
        <w:ind w:left="0" w:firstLine="0"/>
        <w:jc w:val="left"/>
      </w:pPr>
      <w:r>
        <w:tab/>
        <w:t>31.25</w:t>
      </w:r>
      <w:r>
        <w:tab/>
        <w:t>Mayor to appoint officers</w:t>
      </w:r>
    </w:p>
    <w:p w14:paraId="09F7B51C" w14:textId="77777777" w:rsidR="00FB7F7B" w:rsidRDefault="00374E8F">
      <w:pPr>
        <w:spacing w:after="570"/>
        <w:ind w:left="2103" w:right="2006" w:hanging="10"/>
        <w:jc w:val="center"/>
      </w:pPr>
      <w:r>
        <w:rPr>
          <w:sz w:val="26"/>
        </w:rPr>
        <w:t>GENERAL PROVISIONS</w:t>
      </w:r>
    </w:p>
    <w:p w14:paraId="7EEBA0A6" w14:textId="77777777" w:rsidR="00FB7F7B" w:rsidRDefault="00374E8F">
      <w:pPr>
        <w:spacing w:after="240"/>
        <w:ind w:left="254" w:hanging="10"/>
        <w:jc w:val="left"/>
      </w:pPr>
      <w:r>
        <w:rPr>
          <w:sz w:val="26"/>
        </w:rPr>
        <w:t>31.01 SALARIES.</w:t>
      </w:r>
    </w:p>
    <w:p w14:paraId="307F0A53" w14:textId="77777777" w:rsidR="00FB7F7B" w:rsidRDefault="00374E8F">
      <w:pPr>
        <w:spacing w:after="44"/>
        <w:ind w:left="43" w:right="14" w:firstLine="432"/>
      </w:pPr>
      <w:r>
        <w:t>The salaries of the officers and employees of the town shall be set annually by resolution or ordinance of the Town Council.</w:t>
      </w:r>
    </w:p>
    <w:p w14:paraId="14BBDC1C" w14:textId="77777777" w:rsidR="00FB7F7B" w:rsidRDefault="00374E8F">
      <w:pPr>
        <w:spacing w:after="1973"/>
        <w:ind w:left="48" w:right="14"/>
      </w:pPr>
      <w:r>
        <w:t>(Prior code, 2.00.010)</w:t>
      </w:r>
    </w:p>
    <w:p w14:paraId="05F7DC5E" w14:textId="77777777" w:rsidR="00FB7F7B" w:rsidRDefault="00374E8F">
      <w:pPr>
        <w:spacing w:after="330"/>
        <w:ind w:left="2103" w:right="1968" w:hanging="10"/>
        <w:jc w:val="center"/>
      </w:pPr>
      <w:r>
        <w:rPr>
          <w:sz w:val="26"/>
        </w:rPr>
        <w:t>7</w:t>
      </w:r>
    </w:p>
    <w:p w14:paraId="10CDAC7C" w14:textId="77777777" w:rsidR="00FB7F7B" w:rsidRDefault="00FB7F7B">
      <w:pPr>
        <w:sectPr w:rsidR="00FB7F7B">
          <w:type w:val="continuous"/>
          <w:pgSz w:w="11904" w:h="16829"/>
          <w:pgMar w:top="1063" w:right="1032" w:bottom="1885" w:left="874" w:header="720" w:footer="720" w:gutter="0"/>
          <w:cols w:space="720"/>
        </w:sectPr>
      </w:pPr>
    </w:p>
    <w:p w14:paraId="3D5EDC93" w14:textId="77777777" w:rsidR="00FB7F7B" w:rsidRDefault="00374E8F">
      <w:pPr>
        <w:spacing w:after="264"/>
        <w:ind w:left="254" w:hanging="10"/>
        <w:jc w:val="left"/>
      </w:pPr>
      <w:r>
        <w:rPr>
          <w:sz w:val="26"/>
        </w:rPr>
        <w:lastRenderedPageBreak/>
        <w:t>31.02 BONDING OF OFFICERS.</w:t>
      </w:r>
    </w:p>
    <w:p w14:paraId="7B40D0D6" w14:textId="77777777" w:rsidR="00FB7F7B" w:rsidRDefault="00374E8F">
      <w:pPr>
        <w:ind w:left="43" w:right="14" w:firstLine="446"/>
      </w:pPr>
      <w:r>
        <w:t>The Town Clerk-Treasurer, Water Superintendent, Chief of Police, and any or all other town officers shall be included in a blanket bond for all officers of the town, for the faithful performance of their duties, said bond to be executed by a duly authorized surety company, the premiums thereon to be paid by the town.</w:t>
      </w:r>
    </w:p>
    <w:p w14:paraId="00988EFE" w14:textId="77777777" w:rsidR="00FB7F7B" w:rsidRDefault="00374E8F">
      <w:pPr>
        <w:spacing w:after="526"/>
        <w:ind w:left="48" w:right="14"/>
      </w:pPr>
      <w:r>
        <w:t>(Prior code, 2.00.020)</w:t>
      </w:r>
    </w:p>
    <w:p w14:paraId="77B25374" w14:textId="77777777" w:rsidR="00FB7F7B" w:rsidRDefault="00374E8F">
      <w:pPr>
        <w:spacing w:after="264"/>
        <w:ind w:left="254" w:hanging="10"/>
        <w:jc w:val="left"/>
      </w:pPr>
      <w:r>
        <w:rPr>
          <w:sz w:val="26"/>
        </w:rPr>
        <w:t xml:space="preserve">31.03 </w:t>
      </w:r>
      <w:proofErr w:type="gramStart"/>
      <w:r>
        <w:rPr>
          <w:sz w:val="26"/>
        </w:rPr>
        <w:t>OATHS OF</w:t>
      </w:r>
      <w:proofErr w:type="gramEnd"/>
      <w:r>
        <w:rPr>
          <w:sz w:val="26"/>
        </w:rPr>
        <w:t xml:space="preserve"> OFFICE.</w:t>
      </w:r>
    </w:p>
    <w:p w14:paraId="0F38774A" w14:textId="77777777" w:rsidR="00FB7F7B" w:rsidRDefault="00374E8F">
      <w:pPr>
        <w:spacing w:after="0" w:line="259" w:lineRule="auto"/>
        <w:ind w:left="10" w:right="28" w:hanging="10"/>
        <w:jc w:val="right"/>
      </w:pPr>
      <w:r>
        <w:t xml:space="preserve">Before entering </w:t>
      </w:r>
      <w:proofErr w:type="gramStart"/>
      <w:r>
        <w:t>upon</w:t>
      </w:r>
      <w:proofErr w:type="gramEnd"/>
      <w:r>
        <w:t xml:space="preserve"> office, all officers, elected or appointed, must take and </w:t>
      </w:r>
      <w:proofErr w:type="gramStart"/>
      <w:r>
        <w:t>subscribe</w:t>
      </w:r>
      <w:proofErr w:type="gramEnd"/>
      <w:r>
        <w:t xml:space="preserve"> the</w:t>
      </w:r>
    </w:p>
    <w:p w14:paraId="0445115A" w14:textId="77777777" w:rsidR="00FB7F7B" w:rsidRDefault="00374E8F">
      <w:pPr>
        <w:ind w:left="48" w:right="14"/>
      </w:pPr>
      <w:r>
        <w:t>Constitutional Oath of Office.</w:t>
      </w:r>
    </w:p>
    <w:p w14:paraId="68B75766" w14:textId="77777777" w:rsidR="00FB7F7B" w:rsidRDefault="00374E8F">
      <w:pPr>
        <w:spacing w:after="544"/>
        <w:ind w:left="48" w:right="14"/>
      </w:pPr>
      <w:r>
        <w:t>(Prior code, 2.00.030)</w:t>
      </w:r>
    </w:p>
    <w:p w14:paraId="5CA0DC9D" w14:textId="77777777" w:rsidR="00FB7F7B" w:rsidRDefault="00374E8F">
      <w:pPr>
        <w:spacing w:after="264"/>
        <w:ind w:left="77" w:hanging="10"/>
        <w:jc w:val="left"/>
      </w:pPr>
      <w:r>
        <w:rPr>
          <w:noProof/>
        </w:rPr>
        <w:drawing>
          <wp:inline distT="0" distB="0" distL="0" distR="0" wp14:anchorId="0895FDCC" wp14:editId="7D3623DE">
            <wp:extent cx="57912" cy="131102"/>
            <wp:effectExtent l="0" t="0" r="0" b="0"/>
            <wp:docPr id="6707" name="Picture 6707"/>
            <wp:cNvGraphicFramePr/>
            <a:graphic xmlns:a="http://schemas.openxmlformats.org/drawingml/2006/main">
              <a:graphicData uri="http://schemas.openxmlformats.org/drawingml/2006/picture">
                <pic:pic xmlns:pic="http://schemas.openxmlformats.org/drawingml/2006/picture">
                  <pic:nvPicPr>
                    <pic:cNvPr id="6707" name="Picture 6707"/>
                    <pic:cNvPicPr/>
                  </pic:nvPicPr>
                  <pic:blipFill>
                    <a:blip r:embed="rId13"/>
                    <a:stretch>
                      <a:fillRect/>
                    </a:stretch>
                  </pic:blipFill>
                  <pic:spPr>
                    <a:xfrm>
                      <a:off x="0" y="0"/>
                      <a:ext cx="57912" cy="131102"/>
                    </a:xfrm>
                    <a:prstGeom prst="rect">
                      <a:avLst/>
                    </a:prstGeom>
                  </pic:spPr>
                </pic:pic>
              </a:graphicData>
            </a:graphic>
          </wp:inline>
        </w:drawing>
      </w:r>
      <w:r>
        <w:rPr>
          <w:sz w:val="26"/>
        </w:rPr>
        <w:t xml:space="preserve"> 31.04 CLERK-TREASURER.</w:t>
      </w:r>
    </w:p>
    <w:p w14:paraId="223C56D7" w14:textId="77777777" w:rsidR="00FB7F7B" w:rsidRDefault="00374E8F">
      <w:pPr>
        <w:numPr>
          <w:ilvl w:val="1"/>
          <w:numId w:val="10"/>
        </w:numPr>
        <w:ind w:right="14" w:firstLine="446"/>
      </w:pPr>
      <w:r>
        <w:t xml:space="preserve">The </w:t>
      </w:r>
      <w:proofErr w:type="gramStart"/>
      <w:r>
        <w:t>Mayor</w:t>
      </w:r>
      <w:proofErr w:type="gramEnd"/>
      <w:r>
        <w:t xml:space="preserve"> shall, subject to the advice and consent of the Council, appoint a Clerk-Treasurer who shall hold office for the duration of his or her appointment or until his or her successor is appointed and qualified.</w:t>
      </w:r>
    </w:p>
    <w:p w14:paraId="7FDC4DD8" w14:textId="77777777" w:rsidR="00FB7F7B" w:rsidRDefault="00374E8F">
      <w:pPr>
        <w:spacing w:after="241"/>
        <w:ind w:left="48" w:right="14"/>
      </w:pPr>
      <w:r>
        <w:t>(Prior code, 2.06.010)</w:t>
      </w:r>
    </w:p>
    <w:p w14:paraId="41A34C35" w14:textId="77777777" w:rsidR="00FB7F7B" w:rsidRDefault="00374E8F">
      <w:pPr>
        <w:numPr>
          <w:ilvl w:val="1"/>
          <w:numId w:val="10"/>
        </w:numPr>
        <w:spacing w:after="306"/>
        <w:ind w:right="14" w:firstLine="446"/>
      </w:pPr>
      <w:r>
        <w:t>(1) It shall be the duty of the Town Clerk-Treasurer:</w:t>
      </w:r>
    </w:p>
    <w:p w14:paraId="30AF6718" w14:textId="77777777" w:rsidR="00FB7F7B" w:rsidRDefault="00374E8F">
      <w:pPr>
        <w:numPr>
          <w:ilvl w:val="3"/>
          <w:numId w:val="6"/>
        </w:numPr>
        <w:spacing w:after="301"/>
        <w:ind w:right="14" w:firstLine="1313"/>
      </w:pPr>
      <w:r>
        <w:t xml:space="preserve">To receive all moneys that </w:t>
      </w:r>
      <w:proofErr w:type="gramStart"/>
      <w:r>
        <w:t>come</w:t>
      </w:r>
      <w:proofErr w:type="gramEnd"/>
      <w:r>
        <w:t xml:space="preserve"> to the town, either from taxation or </w:t>
      </w:r>
      <w:proofErr w:type="gramStart"/>
      <w:r>
        <w:t>otherwise</w:t>
      </w:r>
      <w:proofErr w:type="gramEnd"/>
      <w:r>
        <w:t xml:space="preserve"> and to pay the same out of the </w:t>
      </w:r>
      <w:proofErr w:type="gramStart"/>
      <w:r>
        <w:t>warrant</w:t>
      </w:r>
      <w:proofErr w:type="gramEnd"/>
      <w:r>
        <w:t xml:space="preserve"> of the </w:t>
      </w:r>
      <w:proofErr w:type="gramStart"/>
      <w:r>
        <w:t>Mayor</w:t>
      </w:r>
      <w:proofErr w:type="gramEnd"/>
      <w:r>
        <w:t>, countersigned by the Clerk-Treasurer, drawn in accordance with law;</w:t>
      </w:r>
    </w:p>
    <w:p w14:paraId="5412D564" w14:textId="77777777" w:rsidR="00FB7F7B" w:rsidRDefault="00374E8F">
      <w:pPr>
        <w:numPr>
          <w:ilvl w:val="3"/>
          <w:numId w:val="6"/>
        </w:numPr>
        <w:spacing w:after="304"/>
        <w:ind w:right="14" w:firstLine="1313"/>
      </w:pPr>
      <w:r>
        <w:t>To perform such duties in the collection of taxes, licenses, or assessments as are or may be prescribed by law or ordinance;</w:t>
      </w:r>
    </w:p>
    <w:p w14:paraId="719136B7" w14:textId="77777777" w:rsidR="00FB7F7B" w:rsidRDefault="00374E8F">
      <w:pPr>
        <w:numPr>
          <w:ilvl w:val="3"/>
          <w:numId w:val="6"/>
        </w:numPr>
        <w:spacing w:after="307"/>
        <w:ind w:right="14" w:firstLine="1313"/>
      </w:pPr>
      <w:r>
        <w:t>To present at the regular meeting of each month to the Council a full and detailed statement of the amounts of money belonging to the town, received by him or her and by him or her disbursed during the preceding month and the state of each participant fund, which statement must be verified by his or her oath;</w:t>
      </w:r>
    </w:p>
    <w:p w14:paraId="6AECFF11" w14:textId="77777777" w:rsidR="00FB7F7B" w:rsidRDefault="00374E8F">
      <w:pPr>
        <w:numPr>
          <w:ilvl w:val="3"/>
          <w:numId w:val="6"/>
        </w:numPr>
        <w:ind w:right="14" w:firstLine="1313"/>
      </w:pPr>
      <w:r>
        <w:lastRenderedPageBreak/>
        <w:t>To keep the books and accounts of the town in such manner as to correctly present the condition of the finances thereof which must always be open to the inspection of the Mayor, Council, or any member thereof;</w:t>
      </w:r>
    </w:p>
    <w:p w14:paraId="2102214B" w14:textId="77777777" w:rsidR="00FB7F7B" w:rsidRDefault="00374E8F">
      <w:pPr>
        <w:numPr>
          <w:ilvl w:val="3"/>
          <w:numId w:val="6"/>
        </w:numPr>
        <w:spacing w:after="253"/>
        <w:ind w:right="14" w:firstLine="1313"/>
      </w:pPr>
      <w:r>
        <w:t>To keep a separate account of each fund or appropriation and the debits and credits thereof;</w:t>
      </w:r>
    </w:p>
    <w:p w14:paraId="69C4064C" w14:textId="77777777" w:rsidR="00FB7F7B" w:rsidRDefault="00374E8F">
      <w:pPr>
        <w:numPr>
          <w:ilvl w:val="3"/>
          <w:numId w:val="6"/>
        </w:numPr>
        <w:spacing w:after="288"/>
        <w:ind w:right="14" w:firstLine="1313"/>
      </w:pPr>
      <w:r>
        <w:t xml:space="preserve">To give every person </w:t>
      </w:r>
      <w:proofErr w:type="gramStart"/>
      <w:r>
        <w:t>paying to</w:t>
      </w:r>
      <w:proofErr w:type="gramEnd"/>
      <w:r>
        <w:t xml:space="preserve"> him or her money as Town Clerk-Treasurer a receipt </w:t>
      </w:r>
      <w:proofErr w:type="gramStart"/>
      <w:r>
        <w:t>therefor</w:t>
      </w:r>
      <w:proofErr w:type="gramEnd"/>
      <w:r>
        <w:t>, specifying the date of payment, the amount, and for what paid;</w:t>
      </w:r>
    </w:p>
    <w:p w14:paraId="20327976" w14:textId="77777777" w:rsidR="00FB7F7B" w:rsidRDefault="00374E8F">
      <w:pPr>
        <w:numPr>
          <w:ilvl w:val="3"/>
          <w:numId w:val="6"/>
        </w:numPr>
        <w:spacing w:after="250"/>
        <w:ind w:right="14" w:firstLine="1313"/>
      </w:pPr>
      <w:r>
        <w:t>To render at any time an account to the Council, showing the money on hand and the condition of the Treasury;</w:t>
      </w:r>
    </w:p>
    <w:p w14:paraId="4B6A7444" w14:textId="77777777" w:rsidR="00FB7F7B" w:rsidRDefault="00374E8F">
      <w:pPr>
        <w:numPr>
          <w:ilvl w:val="3"/>
          <w:numId w:val="6"/>
        </w:numPr>
        <w:spacing w:after="305"/>
        <w:ind w:right="14" w:firstLine="1313"/>
      </w:pPr>
      <w:r>
        <w:t>To keep a register of all warrants paid, which must show the date, amount, and number and the person to whom and the fund from which the same was paid;</w:t>
      </w:r>
    </w:p>
    <w:p w14:paraId="4DFB2AB8" w14:textId="77777777" w:rsidR="00FB7F7B" w:rsidRDefault="00374E8F">
      <w:pPr>
        <w:spacing w:after="275"/>
        <w:ind w:left="43" w:right="91" w:firstLine="1306"/>
      </w:pPr>
      <w:r>
        <w:t>(I) To annually make out and submit to the Town Council at its last meeting prior to May 1 a detailed account of all receipts and expenditures during the past fiscal year, and an abstract thereof must be published in the official newspaper;</w:t>
      </w:r>
    </w:p>
    <w:p w14:paraId="37A2C2C4" w14:textId="77777777" w:rsidR="00FB7F7B" w:rsidRDefault="00374E8F">
      <w:pPr>
        <w:numPr>
          <w:ilvl w:val="3"/>
          <w:numId w:val="7"/>
        </w:numPr>
        <w:spacing w:after="285"/>
        <w:ind w:right="14" w:firstLine="1306"/>
      </w:pPr>
      <w:r>
        <w:rPr>
          <w:noProof/>
        </w:rPr>
        <w:drawing>
          <wp:anchor distT="0" distB="0" distL="114300" distR="114300" simplePos="0" relativeHeight="251658240" behindDoc="0" locked="0" layoutInCell="1" allowOverlap="0" wp14:anchorId="210AF4A9" wp14:editId="3C58B85C">
            <wp:simplePos x="0" y="0"/>
            <wp:positionH relativeFrom="page">
              <wp:posOffset>362712</wp:posOffset>
            </wp:positionH>
            <wp:positionV relativeFrom="page">
              <wp:posOffset>5030635</wp:posOffset>
            </wp:positionV>
            <wp:extent cx="3048" cy="3049"/>
            <wp:effectExtent l="0" t="0" r="0" b="0"/>
            <wp:wrapTopAndBottom/>
            <wp:docPr id="9040" name="Picture 9040"/>
            <wp:cNvGraphicFramePr/>
            <a:graphic xmlns:a="http://schemas.openxmlformats.org/drawingml/2006/main">
              <a:graphicData uri="http://schemas.openxmlformats.org/drawingml/2006/picture">
                <pic:pic xmlns:pic="http://schemas.openxmlformats.org/drawingml/2006/picture">
                  <pic:nvPicPr>
                    <pic:cNvPr id="9040" name="Picture 9040"/>
                    <pic:cNvPicPr/>
                  </pic:nvPicPr>
                  <pic:blipFill>
                    <a:blip r:embed="rId14"/>
                    <a:stretch>
                      <a:fillRect/>
                    </a:stretch>
                  </pic:blipFill>
                  <pic:spPr>
                    <a:xfrm>
                      <a:off x="0" y="0"/>
                      <a:ext cx="3048" cy="3049"/>
                    </a:xfrm>
                    <a:prstGeom prst="rect">
                      <a:avLst/>
                    </a:prstGeom>
                  </pic:spPr>
                </pic:pic>
              </a:graphicData>
            </a:graphic>
          </wp:anchor>
        </w:drawing>
      </w:r>
      <w:r>
        <w:t xml:space="preserve">To pay out, in the order which they are registered, all warrants </w:t>
      </w:r>
      <w:proofErr w:type="gramStart"/>
      <w:r>
        <w:t>presented</w:t>
      </w:r>
      <w:proofErr w:type="gramEnd"/>
      <w:r>
        <w:t xml:space="preserve"> for payment when there are funds in the Treasury to pay the same;</w:t>
      </w:r>
    </w:p>
    <w:p w14:paraId="7A169E95" w14:textId="77777777" w:rsidR="00FB7F7B" w:rsidRDefault="00374E8F">
      <w:pPr>
        <w:numPr>
          <w:ilvl w:val="3"/>
          <w:numId w:val="7"/>
        </w:numPr>
        <w:ind w:right="14" w:firstLine="1306"/>
      </w:pPr>
      <w:r>
        <w:t xml:space="preserve">To deposit all public </w:t>
      </w:r>
      <w:proofErr w:type="gramStart"/>
      <w:r>
        <w:t>moneys</w:t>
      </w:r>
      <w:proofErr w:type="gramEnd"/>
      <w:r>
        <w:t xml:space="preserve"> in his or her possession and under his or her control, excepting such as may be required for current business, in any solvent bank or banks located in such</w:t>
      </w:r>
    </w:p>
    <w:p w14:paraId="50CEC1F9" w14:textId="77777777" w:rsidR="00FB7F7B" w:rsidRDefault="00374E8F">
      <w:pPr>
        <w:spacing w:after="302"/>
        <w:ind w:left="48" w:right="14"/>
      </w:pPr>
      <w:r>
        <w:t>town, subject to national supervision or state examination, as the Council shall designate, and no other;</w:t>
      </w:r>
    </w:p>
    <w:p w14:paraId="26F45370" w14:textId="77777777" w:rsidR="00FB7F7B" w:rsidRDefault="00374E8F">
      <w:pPr>
        <w:numPr>
          <w:ilvl w:val="3"/>
          <w:numId w:val="7"/>
        </w:numPr>
        <w:spacing w:after="303"/>
        <w:ind w:right="14" w:firstLine="1306"/>
      </w:pPr>
      <w:r>
        <w:t xml:space="preserve">To attend all meetings of the Council, to record and sign the proceedings thereof and all ordinances, bylaws, resolutions, and contracts passed, adopted, or </w:t>
      </w:r>
      <w:proofErr w:type="gramStart"/>
      <w:r>
        <w:t>entered into</w:t>
      </w:r>
      <w:proofErr w:type="gramEnd"/>
      <w:r>
        <w:t>, and to sign, number, and keep a record of all licenses, commissions, or permits granted or authorized by the Council;</w:t>
      </w:r>
    </w:p>
    <w:p w14:paraId="0631AB56" w14:textId="77777777" w:rsidR="00FB7F7B" w:rsidRDefault="00374E8F">
      <w:pPr>
        <w:numPr>
          <w:ilvl w:val="3"/>
          <w:numId w:val="7"/>
        </w:numPr>
        <w:spacing w:after="324" w:line="259" w:lineRule="auto"/>
        <w:ind w:right="14" w:firstLine="1306"/>
      </w:pPr>
      <w:r>
        <w:t>To record all ordinances, resolutions, and bylaws passed and adopted by the Council;</w:t>
      </w:r>
    </w:p>
    <w:p w14:paraId="3A86A5D5" w14:textId="77777777" w:rsidR="00FB7F7B" w:rsidRDefault="00374E8F">
      <w:pPr>
        <w:numPr>
          <w:ilvl w:val="3"/>
          <w:numId w:val="7"/>
        </w:numPr>
        <w:spacing w:after="277"/>
        <w:ind w:right="14" w:firstLine="1306"/>
      </w:pPr>
      <w:r>
        <w:lastRenderedPageBreak/>
        <w:t>To enter in a book kept for that purpose the date, amount, the person in whose favor, and for what purpose warrants are drawn upon the Town Treasury;</w:t>
      </w:r>
    </w:p>
    <w:p w14:paraId="5A94C0EE" w14:textId="77777777" w:rsidR="00FB7F7B" w:rsidRDefault="00374E8F">
      <w:pPr>
        <w:numPr>
          <w:ilvl w:val="3"/>
          <w:numId w:val="7"/>
        </w:numPr>
        <w:spacing w:after="251"/>
        <w:ind w:right="14" w:firstLine="1306"/>
      </w:pPr>
      <w:r>
        <w:t>To countersign and cause to be published or posted, as provided by law, all ordinances, bylaws, or resolutions passed and adopted by the Council;</w:t>
      </w:r>
    </w:p>
    <w:p w14:paraId="17BA6186" w14:textId="77777777" w:rsidR="00FB7F7B" w:rsidRDefault="00374E8F">
      <w:pPr>
        <w:numPr>
          <w:ilvl w:val="3"/>
          <w:numId w:val="7"/>
        </w:numPr>
        <w:spacing w:after="44"/>
        <w:ind w:right="14" w:firstLine="1306"/>
      </w:pPr>
      <w:r>
        <w:t>To file and keep all records, books, papers, or property belonging to the town and to deliver the same to his or her successor when qualified;</w:t>
      </w:r>
    </w:p>
    <w:p w14:paraId="643C1D35" w14:textId="77777777" w:rsidR="00FB7F7B" w:rsidRDefault="00374E8F">
      <w:pPr>
        <w:numPr>
          <w:ilvl w:val="3"/>
          <w:numId w:val="7"/>
        </w:numPr>
        <w:spacing w:after="289"/>
        <w:ind w:right="14" w:firstLine="1306"/>
      </w:pPr>
      <w:r>
        <w:t>Prepare and process financial statements as required by state law; and</w:t>
      </w:r>
    </w:p>
    <w:p w14:paraId="713957B0" w14:textId="77777777" w:rsidR="00FB7F7B" w:rsidRDefault="00374E8F">
      <w:pPr>
        <w:numPr>
          <w:ilvl w:val="3"/>
          <w:numId w:val="7"/>
        </w:numPr>
        <w:spacing w:after="265"/>
        <w:ind w:right="14" w:firstLine="1306"/>
      </w:pPr>
      <w:r>
        <w:t>Perform such other duties as prescribed by the Town Council or state law.</w:t>
      </w:r>
    </w:p>
    <w:p w14:paraId="3FE5E82F" w14:textId="77777777" w:rsidR="00FB7F7B" w:rsidRDefault="00374E8F">
      <w:pPr>
        <w:ind w:left="43" w:right="14" w:firstLine="878"/>
      </w:pPr>
      <w:r>
        <w:t>(2) The Town Clerk is to be the Town Treasurer. Any reference to a Town Treasurer in this code shall mean the Town Clerk-Treasurer.</w:t>
      </w:r>
    </w:p>
    <w:p w14:paraId="7209269E" w14:textId="77777777" w:rsidR="00FB7F7B" w:rsidRDefault="00374E8F">
      <w:pPr>
        <w:spacing w:after="565"/>
        <w:ind w:left="48" w:right="14"/>
      </w:pPr>
      <w:r>
        <w:t>(Prior code, 2.06.020)</w:t>
      </w:r>
    </w:p>
    <w:p w14:paraId="641B698B" w14:textId="77777777" w:rsidR="00FB7F7B" w:rsidRDefault="00374E8F">
      <w:pPr>
        <w:spacing w:after="264"/>
        <w:ind w:left="72" w:hanging="10"/>
        <w:jc w:val="left"/>
      </w:pPr>
      <w:r>
        <w:rPr>
          <w:noProof/>
        </w:rPr>
        <w:drawing>
          <wp:inline distT="0" distB="0" distL="0" distR="0" wp14:anchorId="32A56768" wp14:editId="0E7CCD49">
            <wp:extent cx="60960" cy="131101"/>
            <wp:effectExtent l="0" t="0" r="0" b="0"/>
            <wp:docPr id="11317" name="Picture 11317"/>
            <wp:cNvGraphicFramePr/>
            <a:graphic xmlns:a="http://schemas.openxmlformats.org/drawingml/2006/main">
              <a:graphicData uri="http://schemas.openxmlformats.org/drawingml/2006/picture">
                <pic:pic xmlns:pic="http://schemas.openxmlformats.org/drawingml/2006/picture">
                  <pic:nvPicPr>
                    <pic:cNvPr id="11317" name="Picture 11317"/>
                    <pic:cNvPicPr/>
                  </pic:nvPicPr>
                  <pic:blipFill>
                    <a:blip r:embed="rId15"/>
                    <a:stretch>
                      <a:fillRect/>
                    </a:stretch>
                  </pic:blipFill>
                  <pic:spPr>
                    <a:xfrm>
                      <a:off x="0" y="0"/>
                      <a:ext cx="60960" cy="131101"/>
                    </a:xfrm>
                    <a:prstGeom prst="rect">
                      <a:avLst/>
                    </a:prstGeom>
                  </pic:spPr>
                </pic:pic>
              </a:graphicData>
            </a:graphic>
          </wp:inline>
        </w:drawing>
      </w:r>
      <w:r>
        <w:rPr>
          <w:sz w:val="26"/>
        </w:rPr>
        <w:t xml:space="preserve"> 31.05 CHÆF OF POLICE.</w:t>
      </w:r>
    </w:p>
    <w:p w14:paraId="0AACD3F0" w14:textId="77777777" w:rsidR="00FB7F7B" w:rsidRDefault="00374E8F">
      <w:pPr>
        <w:numPr>
          <w:ilvl w:val="1"/>
          <w:numId w:val="8"/>
        </w:numPr>
        <w:ind w:right="14" w:firstLine="442"/>
      </w:pPr>
      <w:r>
        <w:t xml:space="preserve">Appointment. The </w:t>
      </w:r>
      <w:proofErr w:type="gramStart"/>
      <w:r>
        <w:t>Mayor</w:t>
      </w:r>
      <w:proofErr w:type="gramEnd"/>
      <w:r>
        <w:t xml:space="preserve">, subject to the consent and approval of the Town Council, shall appoint </w:t>
      </w:r>
      <w:proofErr w:type="gramStart"/>
      <w:r>
        <w:t>a Chief</w:t>
      </w:r>
      <w:proofErr w:type="gramEnd"/>
      <w:r>
        <w:t xml:space="preserve"> of Police, and all other members and officers of the Police Department. The Chief of Police shall hold office for the duration of his or her appointment, or until his or her successor is appointed.</w:t>
      </w:r>
    </w:p>
    <w:p w14:paraId="234B5AE2" w14:textId="77777777" w:rsidR="00FB7F7B" w:rsidRDefault="00374E8F">
      <w:pPr>
        <w:spacing w:after="247"/>
        <w:ind w:left="48" w:right="14"/>
      </w:pPr>
      <w:r>
        <w:t>(Prior code, 2.10.010)</w:t>
      </w:r>
    </w:p>
    <w:p w14:paraId="1CEA4886" w14:textId="77777777" w:rsidR="00FB7F7B" w:rsidRDefault="00374E8F">
      <w:pPr>
        <w:numPr>
          <w:ilvl w:val="1"/>
          <w:numId w:val="8"/>
        </w:numPr>
        <w:spacing w:after="295"/>
        <w:ind w:right="14" w:firstLine="442"/>
      </w:pPr>
      <w:r>
        <w:t>Duties. It shall be the duty of the Chief of Police:</w:t>
      </w:r>
    </w:p>
    <w:p w14:paraId="62ED0DE6" w14:textId="77777777" w:rsidR="00FB7F7B" w:rsidRDefault="00374E8F">
      <w:pPr>
        <w:numPr>
          <w:ilvl w:val="2"/>
          <w:numId w:val="15"/>
        </w:numPr>
        <w:spacing w:after="322"/>
        <w:ind w:right="77" w:firstLine="888"/>
      </w:pPr>
      <w:r>
        <w:t>To execute and return all processes issued by the Town Judge, or directed to him or her by any legal authority, and to attend upon Town Court regularly;</w:t>
      </w:r>
    </w:p>
    <w:p w14:paraId="3B3B2CDD" w14:textId="77777777" w:rsidR="00FB7F7B" w:rsidRDefault="00374E8F">
      <w:pPr>
        <w:numPr>
          <w:ilvl w:val="2"/>
          <w:numId w:val="15"/>
        </w:numPr>
        <w:spacing w:after="284"/>
        <w:ind w:right="77" w:firstLine="888"/>
      </w:pPr>
      <w:r>
        <w:t xml:space="preserve">To arrest all </w:t>
      </w:r>
      <w:proofErr w:type="gramStart"/>
      <w:r>
        <w:t>persons</w:t>
      </w:r>
      <w:proofErr w:type="gramEnd"/>
      <w:r>
        <w:t xml:space="preserve"> guilty of a breach of the peace or for the violation of any municipal law, and bring them before the Town Judge for trial;</w:t>
      </w:r>
    </w:p>
    <w:p w14:paraId="6834DADF" w14:textId="77777777" w:rsidR="00FB7F7B" w:rsidRDefault="00374E8F">
      <w:pPr>
        <w:numPr>
          <w:ilvl w:val="2"/>
          <w:numId w:val="15"/>
        </w:numPr>
        <w:spacing w:after="296"/>
        <w:ind w:right="77" w:firstLine="888"/>
      </w:pPr>
      <w:r>
        <w:t>To have charge and control of all police officers, subject to such rules as may be prescribed by law, and to report to the Council all delinquencies or neglect of duty or official misconduct of police officers for action of the Council;</w:t>
      </w:r>
    </w:p>
    <w:p w14:paraId="4EBD8CE1" w14:textId="77777777" w:rsidR="00FB7F7B" w:rsidRDefault="00374E8F">
      <w:pPr>
        <w:numPr>
          <w:ilvl w:val="2"/>
          <w:numId w:val="15"/>
        </w:numPr>
        <w:spacing w:after="276"/>
        <w:ind w:right="77" w:firstLine="888"/>
      </w:pPr>
      <w:r>
        <w:lastRenderedPageBreak/>
        <w:t>The Chief of Police has the same powers as a constable in the discharge of his or her duties, but he or she must not serve a process in any civil action or proceeding except when the municipality is a party; and</w:t>
      </w:r>
    </w:p>
    <w:p w14:paraId="58D274D8" w14:textId="77777777" w:rsidR="00FB7F7B" w:rsidRDefault="00374E8F">
      <w:pPr>
        <w:numPr>
          <w:ilvl w:val="2"/>
          <w:numId w:val="15"/>
        </w:numPr>
        <w:spacing w:after="271"/>
        <w:ind w:right="77" w:firstLine="888"/>
      </w:pPr>
      <w:r>
        <w:t>To perform such other duties as the Council may prescribe. (Prior code, 2.10.020)</w:t>
      </w:r>
    </w:p>
    <w:p w14:paraId="1CD96BE5" w14:textId="77777777" w:rsidR="00FB7F7B" w:rsidRDefault="00374E8F">
      <w:pPr>
        <w:spacing w:after="26"/>
        <w:ind w:left="43" w:right="77" w:firstLine="442"/>
      </w:pPr>
      <w:r>
        <w:t>(C) Designation of County Sheriff. With the consent of the County Commission and the County Sheriff, the Mayor and Town Council may appoint the County Sheriff to provide and discharge all law enforcement services within town limits by executing an interlocal agreement as permitted by state law.</w:t>
      </w:r>
    </w:p>
    <w:p w14:paraId="5C0CF978" w14:textId="77777777" w:rsidR="00FB7F7B" w:rsidRDefault="00374E8F">
      <w:pPr>
        <w:spacing w:after="249" w:line="259" w:lineRule="auto"/>
        <w:ind w:left="216" w:hanging="10"/>
        <w:jc w:val="left"/>
      </w:pPr>
      <w:r>
        <w:rPr>
          <w:sz w:val="28"/>
        </w:rPr>
        <w:t>31.06 WATER SUPERNTENDENT.</w:t>
      </w:r>
    </w:p>
    <w:p w14:paraId="78CB6328" w14:textId="77777777" w:rsidR="00FB7F7B" w:rsidRDefault="00374E8F">
      <w:pPr>
        <w:numPr>
          <w:ilvl w:val="1"/>
          <w:numId w:val="14"/>
        </w:numPr>
        <w:ind w:right="60" w:firstLine="446"/>
      </w:pPr>
      <w:r>
        <w:t xml:space="preserve">Appointment. The </w:t>
      </w:r>
      <w:proofErr w:type="gramStart"/>
      <w:r>
        <w:t>Mayor</w:t>
      </w:r>
      <w:proofErr w:type="gramEnd"/>
      <w:r>
        <w:t xml:space="preserve"> may appoint, with approval of the Council, a Water Superintendent, who shall hold office for the duration of his or her </w:t>
      </w:r>
      <w:proofErr w:type="spellStart"/>
      <w:r>
        <w:t>appoinment</w:t>
      </w:r>
      <w:proofErr w:type="spellEnd"/>
      <w:r>
        <w:t xml:space="preserve"> or until his or her successor is appointed and qualified.</w:t>
      </w:r>
    </w:p>
    <w:p w14:paraId="2DA7EB52" w14:textId="77777777" w:rsidR="00FB7F7B" w:rsidRDefault="00374E8F">
      <w:pPr>
        <w:spacing w:after="244"/>
        <w:ind w:left="48" w:right="14"/>
      </w:pPr>
      <w:r>
        <w:t>(Prior code, 2.16.010)</w:t>
      </w:r>
    </w:p>
    <w:p w14:paraId="1DFB70F3" w14:textId="77777777" w:rsidR="00FB7F7B" w:rsidRDefault="00374E8F">
      <w:pPr>
        <w:numPr>
          <w:ilvl w:val="1"/>
          <w:numId w:val="14"/>
        </w:numPr>
        <w:spacing w:after="302"/>
        <w:ind w:right="60" w:firstLine="446"/>
      </w:pPr>
      <w:r>
        <w:t>Duties. The Water Superintendent shall have the following duties.</w:t>
      </w:r>
    </w:p>
    <w:p w14:paraId="5228CAAE" w14:textId="77777777" w:rsidR="00FB7F7B" w:rsidRDefault="00374E8F">
      <w:pPr>
        <w:numPr>
          <w:ilvl w:val="2"/>
          <w:numId w:val="4"/>
        </w:numPr>
        <w:spacing w:after="320"/>
        <w:ind w:right="14" w:firstLine="878"/>
      </w:pPr>
      <w:r>
        <w:t>Water. He or she shall supervise the installation and maintenance of all water mains and water services, except the installation of water mains to be accomplished by contract.</w:t>
      </w:r>
    </w:p>
    <w:p w14:paraId="01F45C17" w14:textId="77777777" w:rsidR="00FB7F7B" w:rsidRDefault="00374E8F">
      <w:pPr>
        <w:numPr>
          <w:ilvl w:val="2"/>
          <w:numId w:val="4"/>
        </w:numPr>
        <w:spacing w:after="278"/>
        <w:ind w:right="14" w:firstLine="878"/>
      </w:pPr>
      <w:r>
        <w:t>Sewer. He or she shall supervise the installation and maintenance of all sewer lines in the municipality, except in installations of sewer projects which are accomplished by contract.</w:t>
      </w:r>
    </w:p>
    <w:p w14:paraId="167DA0E5" w14:textId="77777777" w:rsidR="00FB7F7B" w:rsidRDefault="00374E8F">
      <w:pPr>
        <w:numPr>
          <w:ilvl w:val="2"/>
          <w:numId w:val="4"/>
        </w:numPr>
        <w:spacing w:after="232"/>
        <w:ind w:right="14" w:firstLine="878"/>
      </w:pPr>
      <w:r>
        <w:t>Equipment. He or she shall supervise the repair and upkeep of all equipment placed under his or her control.</w:t>
      </w:r>
    </w:p>
    <w:p w14:paraId="6C92300E" w14:textId="77777777" w:rsidR="00FB7F7B" w:rsidRDefault="00374E8F">
      <w:pPr>
        <w:numPr>
          <w:ilvl w:val="2"/>
          <w:numId w:val="4"/>
        </w:numPr>
        <w:spacing w:after="270"/>
        <w:ind w:right="14" w:firstLine="878"/>
      </w:pPr>
      <w:r>
        <w:t>Employment and supervision. He or she may employee, with the consent of the governing body, such help as is needed to carry on the work of the town, such help to be directly under his or her supervision.</w:t>
      </w:r>
    </w:p>
    <w:p w14:paraId="3F4A8924" w14:textId="77777777" w:rsidR="00FB7F7B" w:rsidRDefault="00374E8F">
      <w:pPr>
        <w:numPr>
          <w:ilvl w:val="2"/>
          <w:numId w:val="4"/>
        </w:numPr>
        <w:spacing w:after="279"/>
        <w:ind w:right="14" w:firstLine="878"/>
      </w:pPr>
      <w:r>
        <w:t>Other duties. The Superintendent shall be responsible for the accomplishment of such other work of the municipality which the governing body may from time to time assign to him or her.</w:t>
      </w:r>
    </w:p>
    <w:p w14:paraId="297BEDE4" w14:textId="77777777" w:rsidR="00FB7F7B" w:rsidRDefault="00374E8F">
      <w:pPr>
        <w:numPr>
          <w:ilvl w:val="2"/>
          <w:numId w:val="4"/>
        </w:numPr>
        <w:spacing w:after="42"/>
        <w:ind w:right="14" w:firstLine="878"/>
      </w:pPr>
      <w:r>
        <w:lastRenderedPageBreak/>
        <w:t xml:space="preserve">To make report. The Superintendent shall present to the Council at its regular meeting each month a written report </w:t>
      </w:r>
      <w:proofErr w:type="gramStart"/>
      <w:r>
        <w:t>of</w:t>
      </w:r>
      <w:proofErr w:type="gramEnd"/>
      <w:r>
        <w:t xml:space="preserve"> the public work </w:t>
      </w:r>
      <w:proofErr w:type="gramStart"/>
      <w:r>
        <w:t>accomplished</w:t>
      </w:r>
      <w:proofErr w:type="gramEnd"/>
      <w:r>
        <w:t xml:space="preserve"> the preceding month </w:t>
      </w:r>
      <w:proofErr w:type="gramStart"/>
      <w:r>
        <w:t>and also</w:t>
      </w:r>
      <w:proofErr w:type="gramEnd"/>
      <w:r>
        <w:t>, as far as can be foreseen, public work planned for the current month.</w:t>
      </w:r>
    </w:p>
    <w:p w14:paraId="12620611" w14:textId="77777777" w:rsidR="00FB7F7B" w:rsidRDefault="00374E8F">
      <w:pPr>
        <w:spacing w:after="513"/>
        <w:ind w:left="48" w:right="14"/>
      </w:pPr>
      <w:r>
        <w:t>(Prior code, 2.16.020)</w:t>
      </w:r>
    </w:p>
    <w:p w14:paraId="558F8388" w14:textId="77777777" w:rsidR="00FB7F7B" w:rsidRDefault="00374E8F">
      <w:pPr>
        <w:spacing w:after="264"/>
        <w:ind w:left="254" w:hanging="10"/>
        <w:jc w:val="left"/>
      </w:pPr>
      <w:r>
        <w:rPr>
          <w:sz w:val="26"/>
        </w:rPr>
        <w:t>31.07 DIRECTOR OF PUBLIC WORKS.</w:t>
      </w:r>
    </w:p>
    <w:p w14:paraId="7DB5CB93" w14:textId="77777777" w:rsidR="00FB7F7B" w:rsidRDefault="00374E8F">
      <w:pPr>
        <w:numPr>
          <w:ilvl w:val="1"/>
          <w:numId w:val="11"/>
        </w:numPr>
        <w:spacing w:after="35"/>
        <w:ind w:right="14" w:firstLine="442"/>
      </w:pPr>
      <w:r>
        <w:t xml:space="preserve">Creation </w:t>
      </w:r>
      <w:proofErr w:type="spellStart"/>
      <w:r>
        <w:t>ofofice</w:t>
      </w:r>
      <w:proofErr w:type="spellEnd"/>
      <w:r>
        <w:t xml:space="preserve">. There is hereby created the office of Director of Public Works. The Director of Public Works shall be appointed by the </w:t>
      </w:r>
      <w:proofErr w:type="gramStart"/>
      <w:r>
        <w:t>Mayor</w:t>
      </w:r>
      <w:proofErr w:type="gramEnd"/>
      <w:r>
        <w:t xml:space="preserve">, by and with the consent of the City Council, and shall hold such office for one year from and after his or her </w:t>
      </w:r>
      <w:proofErr w:type="spellStart"/>
      <w:r>
        <w:t>appoinment</w:t>
      </w:r>
      <w:proofErr w:type="spellEnd"/>
      <w:r>
        <w:t xml:space="preserve"> and until his or her successor has been appointed and qualified.</w:t>
      </w:r>
    </w:p>
    <w:p w14:paraId="424FB812" w14:textId="77777777" w:rsidR="00FB7F7B" w:rsidRDefault="00374E8F">
      <w:pPr>
        <w:spacing w:after="222"/>
        <w:ind w:left="48" w:right="14"/>
      </w:pPr>
      <w:r>
        <w:t>(Prior code, 2.14.010)</w:t>
      </w:r>
    </w:p>
    <w:p w14:paraId="07555326" w14:textId="77777777" w:rsidR="00FB7F7B" w:rsidRDefault="00374E8F">
      <w:pPr>
        <w:numPr>
          <w:ilvl w:val="1"/>
          <w:numId w:val="11"/>
        </w:numPr>
        <w:ind w:right="14" w:firstLine="442"/>
      </w:pPr>
      <w:r>
        <w:t>Duties. It shall be the duty of the Director of Public Works to:</w:t>
      </w:r>
    </w:p>
    <w:p w14:paraId="6F638CA7" w14:textId="77777777" w:rsidR="00FB7F7B" w:rsidRDefault="00374E8F">
      <w:pPr>
        <w:numPr>
          <w:ilvl w:val="2"/>
          <w:numId w:val="12"/>
        </w:numPr>
        <w:spacing w:after="329"/>
        <w:ind w:right="14" w:firstLine="883"/>
      </w:pPr>
      <w:r>
        <w:t>Confer with officials responsible for street and building construction and maintenance, and for water, sanitation, and other services to coordinate use of manpower and equipment and to consolidate purchasing requests;</w:t>
      </w:r>
    </w:p>
    <w:p w14:paraId="5917D72E" w14:textId="77777777" w:rsidR="00FB7F7B" w:rsidRDefault="00374E8F">
      <w:pPr>
        <w:numPr>
          <w:ilvl w:val="2"/>
          <w:numId w:val="12"/>
        </w:numPr>
        <w:spacing w:after="322"/>
        <w:ind w:right="14" w:firstLine="883"/>
      </w:pPr>
      <w:r>
        <w:t>Attend Town Council meetings to present budgets, activity reports, and for future activities;</w:t>
      </w:r>
    </w:p>
    <w:p w14:paraId="02A6EAF0" w14:textId="77777777" w:rsidR="00FB7F7B" w:rsidRDefault="00374E8F">
      <w:pPr>
        <w:numPr>
          <w:ilvl w:val="2"/>
          <w:numId w:val="12"/>
        </w:numPr>
        <w:spacing w:after="347"/>
        <w:ind w:right="14" w:firstLine="883"/>
      </w:pPr>
      <w:r>
        <w:t xml:space="preserve">Confer with suppliers and </w:t>
      </w:r>
      <w:proofErr w:type="gramStart"/>
      <w:r>
        <w:t>salespersons</w:t>
      </w:r>
      <w:proofErr w:type="gramEnd"/>
      <w:r>
        <w:t xml:space="preserve"> and place orders for equipment, materials, and supplies;</w:t>
      </w:r>
    </w:p>
    <w:p w14:paraId="588FA9E4" w14:textId="77777777" w:rsidR="00FB7F7B" w:rsidRDefault="00374E8F">
      <w:pPr>
        <w:numPr>
          <w:ilvl w:val="2"/>
          <w:numId w:val="12"/>
        </w:numPr>
        <w:spacing w:after="327"/>
        <w:ind w:right="14" w:firstLine="883"/>
      </w:pPr>
      <w:r>
        <w:t>Direct maintenance of town roads and streets;</w:t>
      </w:r>
    </w:p>
    <w:p w14:paraId="1A756C38" w14:textId="77777777" w:rsidR="00FB7F7B" w:rsidRDefault="00374E8F">
      <w:pPr>
        <w:numPr>
          <w:ilvl w:val="2"/>
          <w:numId w:val="12"/>
        </w:numPr>
        <w:spacing w:after="340"/>
        <w:ind w:right="14" w:firstLine="883"/>
      </w:pPr>
      <w:r>
        <w:t>Administer a town-wide water distribution system;</w:t>
      </w:r>
    </w:p>
    <w:p w14:paraId="25C56967" w14:textId="77777777" w:rsidR="00FB7F7B" w:rsidRDefault="00374E8F">
      <w:pPr>
        <w:numPr>
          <w:ilvl w:val="2"/>
          <w:numId w:val="12"/>
        </w:numPr>
        <w:spacing w:after="301"/>
        <w:ind w:right="14" w:firstLine="883"/>
      </w:pPr>
      <w:r>
        <w:t>Administer a town-wide wastewater and sewer maintenance program;</w:t>
      </w:r>
    </w:p>
    <w:p w14:paraId="21694BB8" w14:textId="77777777" w:rsidR="00FB7F7B" w:rsidRDefault="00374E8F">
      <w:pPr>
        <w:numPr>
          <w:ilvl w:val="2"/>
          <w:numId w:val="12"/>
        </w:numPr>
        <w:spacing w:after="350"/>
        <w:ind w:right="14" w:firstLine="883"/>
      </w:pPr>
      <w:r>
        <w:t>Administer a town-wide solid waste disposal program including collection and landfill operations;</w:t>
      </w:r>
    </w:p>
    <w:p w14:paraId="5F8A8744" w14:textId="77777777" w:rsidR="00FB7F7B" w:rsidRDefault="00374E8F">
      <w:pPr>
        <w:numPr>
          <w:ilvl w:val="2"/>
          <w:numId w:val="12"/>
        </w:numPr>
        <w:spacing w:after="313"/>
        <w:ind w:right="14" w:firstLine="883"/>
      </w:pPr>
      <w:r>
        <w:t>Maintain effective liaison with officials and groups and serve as a member or officer of many committees and boards; and</w:t>
      </w:r>
    </w:p>
    <w:p w14:paraId="60742919" w14:textId="77777777" w:rsidR="00FB7F7B" w:rsidRDefault="00374E8F">
      <w:pPr>
        <w:numPr>
          <w:ilvl w:val="2"/>
          <w:numId w:val="12"/>
        </w:numPr>
        <w:ind w:right="14" w:firstLine="883"/>
      </w:pPr>
      <w:r>
        <w:lastRenderedPageBreak/>
        <w:t>And to do all other things necessary and incidental to the above-described duties and as the</w:t>
      </w:r>
    </w:p>
    <w:p w14:paraId="63598569" w14:textId="77777777" w:rsidR="00FB7F7B" w:rsidRDefault="00374E8F">
      <w:pPr>
        <w:spacing w:after="611" w:line="216" w:lineRule="auto"/>
        <w:ind w:left="48" w:right="6552"/>
      </w:pPr>
      <w:r>
        <w:t>Town Council may prescribe. (Prior code, 2.14.020)</w:t>
      </w:r>
    </w:p>
    <w:p w14:paraId="7C600B78" w14:textId="77777777" w:rsidR="00FB7F7B" w:rsidRDefault="00374E8F">
      <w:pPr>
        <w:spacing w:after="284" w:line="259" w:lineRule="auto"/>
        <w:ind w:left="53" w:hanging="10"/>
        <w:jc w:val="left"/>
      </w:pPr>
      <w:r>
        <w:rPr>
          <w:noProof/>
        </w:rPr>
        <w:drawing>
          <wp:inline distT="0" distB="0" distL="0" distR="0" wp14:anchorId="64DC2E74" wp14:editId="6DEEF62C">
            <wp:extent cx="60960" cy="128053"/>
            <wp:effectExtent l="0" t="0" r="0" b="0"/>
            <wp:docPr id="15594" name="Picture 15594"/>
            <wp:cNvGraphicFramePr/>
            <a:graphic xmlns:a="http://schemas.openxmlformats.org/drawingml/2006/main">
              <a:graphicData uri="http://schemas.openxmlformats.org/drawingml/2006/picture">
                <pic:pic xmlns:pic="http://schemas.openxmlformats.org/drawingml/2006/picture">
                  <pic:nvPicPr>
                    <pic:cNvPr id="15594" name="Picture 15594"/>
                    <pic:cNvPicPr/>
                  </pic:nvPicPr>
                  <pic:blipFill>
                    <a:blip r:embed="rId16"/>
                    <a:stretch>
                      <a:fillRect/>
                    </a:stretch>
                  </pic:blipFill>
                  <pic:spPr>
                    <a:xfrm>
                      <a:off x="0" y="0"/>
                      <a:ext cx="60960" cy="128053"/>
                    </a:xfrm>
                    <a:prstGeom prst="rect">
                      <a:avLst/>
                    </a:prstGeom>
                  </pic:spPr>
                </pic:pic>
              </a:graphicData>
            </a:graphic>
          </wp:inline>
        </w:drawing>
      </w:r>
      <w:r>
        <w:rPr>
          <w:sz w:val="28"/>
        </w:rPr>
        <w:t xml:space="preserve"> 31.08 FIRE CHIEF.</w:t>
      </w:r>
    </w:p>
    <w:p w14:paraId="0BA5043E" w14:textId="77777777" w:rsidR="00FB7F7B" w:rsidRDefault="00374E8F">
      <w:pPr>
        <w:numPr>
          <w:ilvl w:val="1"/>
          <w:numId w:val="5"/>
        </w:numPr>
        <w:spacing w:after="0" w:line="275" w:lineRule="auto"/>
        <w:ind w:right="19" w:firstLine="453"/>
        <w:jc w:val="left"/>
      </w:pPr>
      <w:r>
        <w:t xml:space="preserve">Appointment. The </w:t>
      </w:r>
      <w:proofErr w:type="gramStart"/>
      <w:r>
        <w:t>Mayor</w:t>
      </w:r>
      <w:proofErr w:type="gramEnd"/>
      <w:r>
        <w:t xml:space="preserve">, subject to the consent and approval of the Council, shall appoint </w:t>
      </w:r>
      <w:proofErr w:type="gramStart"/>
      <w:r>
        <w:t>a Chief</w:t>
      </w:r>
      <w:proofErr w:type="gramEnd"/>
      <w:r>
        <w:t xml:space="preserve"> of the Fire Department who shall hold office for the duration of his or her appointment or until his or her successor is appointed and qualified.</w:t>
      </w:r>
    </w:p>
    <w:p w14:paraId="54A0658F" w14:textId="77777777" w:rsidR="00FB7F7B" w:rsidRDefault="00374E8F">
      <w:pPr>
        <w:spacing w:after="281"/>
        <w:ind w:left="48" w:right="14"/>
      </w:pPr>
      <w:r>
        <w:t>(Prior code, 2.12.010)</w:t>
      </w:r>
    </w:p>
    <w:p w14:paraId="28651124" w14:textId="77777777" w:rsidR="00FB7F7B" w:rsidRDefault="00374E8F">
      <w:pPr>
        <w:numPr>
          <w:ilvl w:val="1"/>
          <w:numId w:val="5"/>
        </w:numPr>
        <w:ind w:right="19" w:firstLine="453"/>
        <w:jc w:val="left"/>
      </w:pPr>
      <w:r>
        <w:t xml:space="preserve">Duties. The Chief of the Fire Department shall have command and control over all persons connected with the Fire Department of the </w:t>
      </w:r>
      <w:proofErr w:type="gramStart"/>
      <w:r>
        <w:t>municipality, and</w:t>
      </w:r>
      <w:proofErr w:type="gramEnd"/>
      <w:r>
        <w:t xml:space="preserve"> shall possess full power and authority over its organization, government, and discipline, and to that end may from time to time establish such disciplinary rules and regulations as he or she may deem advisable, subject to the approval of the Town Council. He or she shall have charge of and be responsible for the engines and other apparatus, the property of the municipality furnished the Fire </w:t>
      </w:r>
      <w:proofErr w:type="spellStart"/>
      <w:r>
        <w:t>Deparment</w:t>
      </w:r>
      <w:proofErr w:type="spellEnd"/>
      <w:r>
        <w:t xml:space="preserve">, and see that they </w:t>
      </w:r>
      <w:proofErr w:type="gramStart"/>
      <w:r>
        <w:t>are at all times</w:t>
      </w:r>
      <w:proofErr w:type="gramEnd"/>
      <w:r>
        <w:t xml:space="preserve"> ready for </w:t>
      </w:r>
      <w:r>
        <w:t>use in the extinguishing of fires. The Assistant Chiefs shall aid the Chief in the work of the Department and, in his or her absence, shall perform his or her duties.</w:t>
      </w:r>
    </w:p>
    <w:p w14:paraId="484F6506" w14:textId="77777777" w:rsidR="00FB7F7B" w:rsidRDefault="00374E8F">
      <w:pPr>
        <w:spacing w:after="774"/>
        <w:ind w:left="48" w:right="14"/>
      </w:pPr>
      <w:r>
        <w:t>(Prior code, 2.12.020)</w:t>
      </w:r>
    </w:p>
    <w:p w14:paraId="28E373F1" w14:textId="77777777" w:rsidR="00FB7F7B" w:rsidRDefault="00374E8F">
      <w:pPr>
        <w:spacing w:after="611"/>
        <w:ind w:left="164" w:right="173" w:hanging="10"/>
        <w:jc w:val="center"/>
      </w:pPr>
      <w:r>
        <w:t>MAYOR</w:t>
      </w:r>
    </w:p>
    <w:p w14:paraId="38E3B972" w14:textId="77777777" w:rsidR="00FB7F7B" w:rsidRDefault="00374E8F">
      <w:pPr>
        <w:spacing w:after="264"/>
        <w:ind w:left="53" w:hanging="10"/>
        <w:jc w:val="left"/>
      </w:pPr>
      <w:r>
        <w:rPr>
          <w:noProof/>
        </w:rPr>
        <w:drawing>
          <wp:inline distT="0" distB="0" distL="0" distR="0" wp14:anchorId="0366F49E" wp14:editId="1FC303FA">
            <wp:extent cx="57912" cy="131102"/>
            <wp:effectExtent l="0" t="0" r="0" b="0"/>
            <wp:docPr id="17260" name="Picture 17260"/>
            <wp:cNvGraphicFramePr/>
            <a:graphic xmlns:a="http://schemas.openxmlformats.org/drawingml/2006/main">
              <a:graphicData uri="http://schemas.openxmlformats.org/drawingml/2006/picture">
                <pic:pic xmlns:pic="http://schemas.openxmlformats.org/drawingml/2006/picture">
                  <pic:nvPicPr>
                    <pic:cNvPr id="17260" name="Picture 17260"/>
                    <pic:cNvPicPr/>
                  </pic:nvPicPr>
                  <pic:blipFill>
                    <a:blip r:embed="rId17"/>
                    <a:stretch>
                      <a:fillRect/>
                    </a:stretch>
                  </pic:blipFill>
                  <pic:spPr>
                    <a:xfrm>
                      <a:off x="0" y="0"/>
                      <a:ext cx="57912" cy="131102"/>
                    </a:xfrm>
                    <a:prstGeom prst="rect">
                      <a:avLst/>
                    </a:prstGeom>
                  </pic:spPr>
                </pic:pic>
              </a:graphicData>
            </a:graphic>
          </wp:inline>
        </w:drawing>
      </w:r>
      <w:r>
        <w:rPr>
          <w:sz w:val="26"/>
        </w:rPr>
        <w:t xml:space="preserve"> 31.20 QUALIFICATIONS.</w:t>
      </w:r>
    </w:p>
    <w:p w14:paraId="134E1C8A" w14:textId="77777777" w:rsidR="00FB7F7B" w:rsidRDefault="00374E8F">
      <w:pPr>
        <w:spacing w:after="307"/>
        <w:ind w:left="475" w:right="14"/>
      </w:pPr>
      <w:r>
        <w:t>A person is not eligible for the officer of Mayor unless the person is:</w:t>
      </w:r>
    </w:p>
    <w:p w14:paraId="36A9909B" w14:textId="77777777" w:rsidR="00FB7F7B" w:rsidRDefault="00374E8F">
      <w:pPr>
        <w:numPr>
          <w:ilvl w:val="1"/>
          <w:numId w:val="13"/>
        </w:numPr>
        <w:spacing w:after="260"/>
        <w:ind w:right="14" w:firstLine="446"/>
      </w:pPr>
      <w:r>
        <w:t>At least 21 years old;</w:t>
      </w:r>
    </w:p>
    <w:p w14:paraId="221D662C" w14:textId="77777777" w:rsidR="00FB7F7B" w:rsidRDefault="00374E8F">
      <w:pPr>
        <w:numPr>
          <w:ilvl w:val="1"/>
          <w:numId w:val="13"/>
        </w:numPr>
        <w:spacing w:after="328"/>
        <w:ind w:right="14" w:firstLine="446"/>
      </w:pPr>
      <w:r>
        <w:t>Has been a resident of the state for at least three years; and</w:t>
      </w:r>
    </w:p>
    <w:p w14:paraId="5CE573FC" w14:textId="77777777" w:rsidR="00FB7F7B" w:rsidRDefault="00374E8F">
      <w:pPr>
        <w:numPr>
          <w:ilvl w:val="1"/>
          <w:numId w:val="13"/>
        </w:numPr>
        <w:ind w:right="14" w:firstLine="446"/>
      </w:pPr>
      <w:r>
        <w:lastRenderedPageBreak/>
        <w:t>Has been a resident of the town, or an area annexed by the town, for at least two years preceding the election to office. If the person ceases to reside within town limits, or an area annexed by the town, the office is considered vacant.</w:t>
      </w:r>
    </w:p>
    <w:p w14:paraId="699F67C1" w14:textId="77777777" w:rsidR="00FB7F7B" w:rsidRDefault="00374E8F">
      <w:pPr>
        <w:spacing w:after="0" w:line="259" w:lineRule="auto"/>
        <w:ind w:left="48" w:firstLine="0"/>
        <w:jc w:val="left"/>
      </w:pPr>
      <w:proofErr w:type="spellStart"/>
      <w:r>
        <w:rPr>
          <w:sz w:val="22"/>
        </w:rPr>
        <w:t>Statutomy</w:t>
      </w:r>
      <w:proofErr w:type="spellEnd"/>
      <w:r>
        <w:rPr>
          <w:sz w:val="22"/>
        </w:rPr>
        <w:t xml:space="preserve"> reference:</w:t>
      </w:r>
    </w:p>
    <w:p w14:paraId="235C55D2" w14:textId="77777777" w:rsidR="00FB7F7B" w:rsidRDefault="00374E8F">
      <w:pPr>
        <w:spacing w:after="583"/>
        <w:ind w:left="480" w:right="14"/>
      </w:pPr>
      <w:r>
        <w:t>Related provisions, see M. C.A. 7-1-4301</w:t>
      </w:r>
    </w:p>
    <w:p w14:paraId="285512B0" w14:textId="77777777" w:rsidR="00FB7F7B" w:rsidRDefault="00374E8F">
      <w:pPr>
        <w:tabs>
          <w:tab w:val="center" w:pos="1476"/>
          <w:tab w:val="center" w:pos="4980"/>
        </w:tabs>
        <w:spacing w:after="207"/>
        <w:ind w:left="0" w:firstLine="0"/>
        <w:jc w:val="left"/>
      </w:pPr>
      <w:r>
        <w:rPr>
          <w:sz w:val="26"/>
        </w:rPr>
        <w:tab/>
        <w:t xml:space="preserve">31.21 MAYOR To BE </w:t>
      </w:r>
      <w:r>
        <w:rPr>
          <w:sz w:val="26"/>
        </w:rPr>
        <w:tab/>
        <w:t>EXECUTIVE OFFICER.</w:t>
      </w:r>
    </w:p>
    <w:p w14:paraId="62BAA2A8" w14:textId="77777777" w:rsidR="00FB7F7B" w:rsidRDefault="00374E8F">
      <w:pPr>
        <w:spacing w:after="499" w:line="275" w:lineRule="auto"/>
        <w:ind w:left="38" w:right="23" w:firstLine="446"/>
        <w:jc w:val="left"/>
      </w:pPr>
      <w:r>
        <w:t xml:space="preserve">The </w:t>
      </w:r>
      <w:proofErr w:type="gramStart"/>
      <w:r>
        <w:t>Mayor</w:t>
      </w:r>
      <w:proofErr w:type="gramEnd"/>
      <w:r>
        <w:t xml:space="preserve"> shall be the chief executive officer of the town and shall see that all ordinances of the town are duly respected, observed, and enforced within the town limits. (Prior code, 2.04.020)</w:t>
      </w:r>
    </w:p>
    <w:p w14:paraId="2CFEF421" w14:textId="77777777" w:rsidR="00FB7F7B" w:rsidRDefault="00374E8F">
      <w:pPr>
        <w:spacing w:after="238"/>
        <w:ind w:left="254" w:hanging="10"/>
        <w:jc w:val="left"/>
      </w:pPr>
      <w:r>
        <w:rPr>
          <w:sz w:val="26"/>
        </w:rPr>
        <w:t>31.22 POWERS.</w:t>
      </w:r>
    </w:p>
    <w:p w14:paraId="4BE85B72" w14:textId="77777777" w:rsidR="00FB7F7B" w:rsidRDefault="00374E8F">
      <w:pPr>
        <w:spacing w:after="258"/>
        <w:ind w:left="509" w:right="14"/>
      </w:pPr>
      <w:r>
        <w:t>He or she shall have power:</w:t>
      </w:r>
    </w:p>
    <w:p w14:paraId="2C090CDE" w14:textId="77777777" w:rsidR="00FB7F7B" w:rsidRDefault="00374E8F">
      <w:pPr>
        <w:numPr>
          <w:ilvl w:val="1"/>
          <w:numId w:val="9"/>
        </w:numPr>
        <w:spacing w:after="235" w:line="327" w:lineRule="auto"/>
        <w:ind w:right="14" w:firstLine="446"/>
      </w:pPr>
      <w:r>
        <w:t>To nominate, and, with the consent of the Council, to appoint all nonelective officers of the town provided for by the Council, except as provided in this title;</w:t>
      </w:r>
    </w:p>
    <w:p w14:paraId="723F5C10" w14:textId="77777777" w:rsidR="00FB7F7B" w:rsidRDefault="00374E8F">
      <w:pPr>
        <w:numPr>
          <w:ilvl w:val="1"/>
          <w:numId w:val="9"/>
        </w:numPr>
        <w:spacing w:after="32"/>
        <w:ind w:right="14" w:firstLine="446"/>
      </w:pPr>
      <w:r>
        <w:t>To suspend and, with the consent of the Council, to remove any nonelective officer, stating in the suspension or removal the cause thereof;</w:t>
      </w:r>
    </w:p>
    <w:p w14:paraId="03BBD398" w14:textId="77777777" w:rsidR="00FB7F7B" w:rsidRDefault="00374E8F">
      <w:pPr>
        <w:numPr>
          <w:ilvl w:val="1"/>
          <w:numId w:val="9"/>
        </w:numPr>
        <w:spacing w:after="307"/>
        <w:ind w:right="14" w:firstLine="446"/>
      </w:pPr>
      <w:r>
        <w:t>To cause the ordinances of the town to be executed, and to supervise the discharge of official duty by all subordinate officers;</w:t>
      </w:r>
    </w:p>
    <w:p w14:paraId="57B11268" w14:textId="77777777" w:rsidR="00FB7F7B" w:rsidRDefault="00374E8F">
      <w:pPr>
        <w:numPr>
          <w:ilvl w:val="1"/>
          <w:numId w:val="9"/>
        </w:numPr>
        <w:spacing w:after="305"/>
        <w:ind w:right="14" w:firstLine="446"/>
      </w:pPr>
      <w:r>
        <w:t xml:space="preserve">To communicate to the Council, at the beginning of every session, and oftener if deemed necessary, a statement of the affairs of the town, with such </w:t>
      </w:r>
      <w:proofErr w:type="gramStart"/>
      <w:r>
        <w:t>recommendation</w:t>
      </w:r>
      <w:proofErr w:type="gramEnd"/>
      <w:r>
        <w:t xml:space="preserve"> as he or she may deem proper;</w:t>
      </w:r>
    </w:p>
    <w:p w14:paraId="3F1C15B8" w14:textId="77777777" w:rsidR="00FB7F7B" w:rsidRDefault="00374E8F">
      <w:pPr>
        <w:numPr>
          <w:ilvl w:val="1"/>
          <w:numId w:val="9"/>
        </w:numPr>
        <w:spacing w:after="281"/>
        <w:ind w:right="14" w:firstLine="446"/>
      </w:pPr>
      <w:r>
        <w:t>To recommend to the Council such measures connected with the public health, cleanliness, and ornament of the town and the improvement of the government and finances as he or she deems expedient;</w:t>
      </w:r>
    </w:p>
    <w:p w14:paraId="337A09F0" w14:textId="77777777" w:rsidR="00FB7F7B" w:rsidRDefault="00374E8F">
      <w:pPr>
        <w:numPr>
          <w:ilvl w:val="1"/>
          <w:numId w:val="9"/>
        </w:numPr>
        <w:spacing w:after="313"/>
        <w:ind w:right="14" w:firstLine="446"/>
      </w:pPr>
      <w:r>
        <w:t>To approve all ordinances and resolutions of the Council adopted by it and, in case the same do not meet his or her approbation, to return the same to the next regular meeting of the Council, with his or her objections in writing, and no ordinance or resolution so vetoed by the Mayor must go into effect unless the same be afterwards passed by a two-thirds vote of the whole number of members of the Council;</w:t>
      </w:r>
    </w:p>
    <w:p w14:paraId="6BDC0AB6" w14:textId="77777777" w:rsidR="00FB7F7B" w:rsidRDefault="00374E8F">
      <w:pPr>
        <w:numPr>
          <w:ilvl w:val="1"/>
          <w:numId w:val="9"/>
        </w:numPr>
        <w:spacing w:after="312"/>
        <w:ind w:right="14" w:firstLine="446"/>
      </w:pPr>
      <w:r>
        <w:lastRenderedPageBreak/>
        <w:t xml:space="preserve">To veto any objectionable part of a resolution or </w:t>
      </w:r>
      <w:proofErr w:type="gramStart"/>
      <w:r>
        <w:t>ordinance, and</w:t>
      </w:r>
      <w:proofErr w:type="gramEnd"/>
      <w:r>
        <w:t xml:space="preserve"> approve the other parts. If the Mayor fails to return any resolution or ordinance as aforesaid, the same takes effect without further action;</w:t>
      </w:r>
    </w:p>
    <w:p w14:paraId="7393CFBD" w14:textId="77777777" w:rsidR="00FB7F7B" w:rsidRDefault="00374E8F">
      <w:pPr>
        <w:numPr>
          <w:ilvl w:val="1"/>
          <w:numId w:val="9"/>
        </w:numPr>
        <w:spacing w:after="296"/>
        <w:ind w:right="14" w:firstLine="446"/>
      </w:pPr>
      <w:r>
        <w:t>To call special meetings of the Council, and when so called, he or she must state by message the object of the meeting, and the business of the meeting must be restricted to the object stated;</w:t>
      </w:r>
    </w:p>
    <w:p w14:paraId="08958DF5" w14:textId="77777777" w:rsidR="00FB7F7B" w:rsidRDefault="00374E8F">
      <w:pPr>
        <w:numPr>
          <w:ilvl w:val="1"/>
          <w:numId w:val="9"/>
        </w:numPr>
        <w:spacing w:after="322"/>
        <w:ind w:right="14" w:firstLine="446"/>
      </w:pPr>
      <w:r>
        <w:t>To cause to be presented, annually, a full and complete statement of the financial condition of the town;</w:t>
      </w:r>
    </w:p>
    <w:p w14:paraId="6C73B310" w14:textId="77777777" w:rsidR="00FB7F7B" w:rsidRDefault="00374E8F">
      <w:pPr>
        <w:numPr>
          <w:ilvl w:val="1"/>
          <w:numId w:val="9"/>
        </w:numPr>
        <w:spacing w:after="297"/>
        <w:ind w:right="14" w:firstLine="446"/>
      </w:pPr>
      <w:r>
        <w:t xml:space="preserve">To </w:t>
      </w:r>
      <w:proofErr w:type="gramStart"/>
      <w:r>
        <w:t>bid in</w:t>
      </w:r>
      <w:proofErr w:type="gramEnd"/>
      <w:r>
        <w:t xml:space="preserve"> for the town any property sold at a tax or judicial sale where the town is a party or interested;</w:t>
      </w:r>
    </w:p>
    <w:p w14:paraId="2DA95C75" w14:textId="77777777" w:rsidR="00FB7F7B" w:rsidRDefault="00374E8F">
      <w:pPr>
        <w:numPr>
          <w:ilvl w:val="1"/>
          <w:numId w:val="9"/>
        </w:numPr>
        <w:spacing w:after="254"/>
        <w:ind w:right="14" w:firstLine="446"/>
      </w:pPr>
      <w:r>
        <w:t>To procure and have in his or her custody the seal of the town;</w:t>
      </w:r>
    </w:p>
    <w:p w14:paraId="554CC0DB" w14:textId="77777777" w:rsidR="00FB7F7B" w:rsidRDefault="00374E8F">
      <w:pPr>
        <w:numPr>
          <w:ilvl w:val="1"/>
          <w:numId w:val="9"/>
        </w:numPr>
        <w:spacing w:after="317"/>
        <w:ind w:right="14" w:firstLine="446"/>
      </w:pPr>
      <w:r>
        <w:t>To take and administer oaths;</w:t>
      </w:r>
    </w:p>
    <w:p w14:paraId="7C8F6EEA" w14:textId="77777777" w:rsidR="00FB7F7B" w:rsidRDefault="00374E8F">
      <w:pPr>
        <w:numPr>
          <w:ilvl w:val="1"/>
          <w:numId w:val="9"/>
        </w:numPr>
        <w:spacing w:after="327"/>
        <w:ind w:right="14" w:firstLine="446"/>
      </w:pPr>
      <w:r>
        <w:t xml:space="preserve">To </w:t>
      </w:r>
      <w:proofErr w:type="gramStart"/>
      <w:r>
        <w:t>require of</w:t>
      </w:r>
      <w:proofErr w:type="gramEnd"/>
      <w:r>
        <w:t xml:space="preserve"> any of the officers of the town an exhibit of their books and papers;</w:t>
      </w:r>
    </w:p>
    <w:p w14:paraId="259F13A6" w14:textId="77777777" w:rsidR="00FB7F7B" w:rsidRDefault="00374E8F">
      <w:pPr>
        <w:numPr>
          <w:ilvl w:val="1"/>
          <w:numId w:val="9"/>
        </w:numPr>
        <w:ind w:right="14" w:firstLine="446"/>
      </w:pPr>
      <w:r>
        <w:t xml:space="preserve">To grant pardons and remit fines and forfeitures for offenses against town ordinances when, in his or her judgment, public justice would be thereby </w:t>
      </w:r>
      <w:proofErr w:type="gramStart"/>
      <w:r>
        <w:t>subserved</w:t>
      </w:r>
      <w:proofErr w:type="gramEnd"/>
      <w:r>
        <w:t>; but he or she must report all pardons granted, with the reasons therefor, to the next Council; and</w:t>
      </w:r>
    </w:p>
    <w:p w14:paraId="62C19EE5" w14:textId="77777777" w:rsidR="00FB7F7B" w:rsidRDefault="00374E8F">
      <w:pPr>
        <w:numPr>
          <w:ilvl w:val="1"/>
          <w:numId w:val="9"/>
        </w:numPr>
        <w:spacing w:after="30"/>
        <w:ind w:right="14" w:firstLine="446"/>
      </w:pPr>
      <w:r>
        <w:t>To perform such other duties as may be prescribed by law or by resolution or ordinance of the Council.</w:t>
      </w:r>
    </w:p>
    <w:p w14:paraId="38F99DFE" w14:textId="77777777" w:rsidR="00FB7F7B" w:rsidRDefault="00374E8F">
      <w:pPr>
        <w:spacing w:after="516"/>
        <w:ind w:left="48" w:right="14"/>
      </w:pPr>
      <w:r>
        <w:t>(Prior code, 2.04.030)</w:t>
      </w:r>
    </w:p>
    <w:p w14:paraId="5B2EFB34" w14:textId="77777777" w:rsidR="00FB7F7B" w:rsidRDefault="00374E8F">
      <w:pPr>
        <w:spacing w:after="264"/>
        <w:ind w:left="254" w:hanging="10"/>
        <w:jc w:val="left"/>
      </w:pPr>
      <w:r>
        <w:rPr>
          <w:sz w:val="26"/>
        </w:rPr>
        <w:t>31.23 MAYOR TO ACT AS PRESIDENT OF COUNCIL.</w:t>
      </w:r>
    </w:p>
    <w:p w14:paraId="3467E33E" w14:textId="77777777" w:rsidR="00FB7F7B" w:rsidRDefault="00374E8F">
      <w:pPr>
        <w:ind w:left="43" w:right="82" w:firstLine="432"/>
      </w:pPr>
      <w:r>
        <w:t>He or she shall be present at the meetings of the Council and shall act as the President thereof, and when there is a tie upon any question before the Council, he or she shall give the casting vote. He or she shall have power to veto any resolution or ordinance or any part thereof. He or she shall sign all warrants on the Town Treasury and all permits or permissions granted by the Council, and all contracts made by and on behalf of the town with any other party.</w:t>
      </w:r>
    </w:p>
    <w:p w14:paraId="108583D7" w14:textId="77777777" w:rsidR="00FB7F7B" w:rsidRDefault="00374E8F">
      <w:pPr>
        <w:spacing w:after="541"/>
        <w:ind w:left="48" w:right="14"/>
      </w:pPr>
      <w:r>
        <w:t>(Prior code, 2.04.040)</w:t>
      </w:r>
    </w:p>
    <w:p w14:paraId="6D1F7910" w14:textId="77777777" w:rsidR="00FB7F7B" w:rsidRDefault="00374E8F">
      <w:pPr>
        <w:tabs>
          <w:tab w:val="center" w:pos="718"/>
          <w:tab w:val="center" w:pos="2642"/>
          <w:tab w:val="center" w:pos="4589"/>
        </w:tabs>
        <w:spacing w:after="264"/>
        <w:ind w:left="0" w:firstLine="0"/>
        <w:jc w:val="left"/>
      </w:pPr>
      <w:r>
        <w:rPr>
          <w:noProof/>
        </w:rPr>
        <w:drawing>
          <wp:anchor distT="0" distB="0" distL="114300" distR="114300" simplePos="0" relativeHeight="251659264" behindDoc="0" locked="0" layoutInCell="1" allowOverlap="0" wp14:anchorId="177C589A" wp14:editId="185FCA10">
            <wp:simplePos x="0" y="0"/>
            <wp:positionH relativeFrom="page">
              <wp:posOffset>344424</wp:posOffset>
            </wp:positionH>
            <wp:positionV relativeFrom="page">
              <wp:posOffset>5070271</wp:posOffset>
            </wp:positionV>
            <wp:extent cx="6096" cy="9146"/>
            <wp:effectExtent l="0" t="0" r="0" b="0"/>
            <wp:wrapSquare wrapText="bothSides"/>
            <wp:docPr id="21703" name="Picture 21703"/>
            <wp:cNvGraphicFramePr/>
            <a:graphic xmlns:a="http://schemas.openxmlformats.org/drawingml/2006/main">
              <a:graphicData uri="http://schemas.openxmlformats.org/drawingml/2006/picture">
                <pic:pic xmlns:pic="http://schemas.openxmlformats.org/drawingml/2006/picture">
                  <pic:nvPicPr>
                    <pic:cNvPr id="21703" name="Picture 21703"/>
                    <pic:cNvPicPr/>
                  </pic:nvPicPr>
                  <pic:blipFill>
                    <a:blip r:embed="rId18"/>
                    <a:stretch>
                      <a:fillRect/>
                    </a:stretch>
                  </pic:blipFill>
                  <pic:spPr>
                    <a:xfrm>
                      <a:off x="0" y="0"/>
                      <a:ext cx="6096" cy="9146"/>
                    </a:xfrm>
                    <a:prstGeom prst="rect">
                      <a:avLst/>
                    </a:prstGeom>
                  </pic:spPr>
                </pic:pic>
              </a:graphicData>
            </a:graphic>
          </wp:anchor>
        </w:drawing>
      </w:r>
      <w:r>
        <w:rPr>
          <w:sz w:val="26"/>
        </w:rPr>
        <w:tab/>
      </w:r>
      <w:r>
        <w:rPr>
          <w:sz w:val="26"/>
        </w:rPr>
        <w:t xml:space="preserve">31.24 IN </w:t>
      </w:r>
      <w:r>
        <w:rPr>
          <w:sz w:val="26"/>
        </w:rPr>
        <w:tab/>
        <w:t xml:space="preserve">ABSENCE OF </w:t>
      </w:r>
      <w:r>
        <w:rPr>
          <w:sz w:val="26"/>
        </w:rPr>
        <w:tab/>
        <w:t>MAYOR.</w:t>
      </w:r>
    </w:p>
    <w:p w14:paraId="6B745039" w14:textId="77777777" w:rsidR="00FB7F7B" w:rsidRDefault="00374E8F">
      <w:pPr>
        <w:ind w:left="43" w:right="77" w:firstLine="437"/>
      </w:pPr>
      <w:r>
        <w:lastRenderedPageBreak/>
        <w:t xml:space="preserve">In the absence of the </w:t>
      </w:r>
      <w:proofErr w:type="gramStart"/>
      <w:r>
        <w:t>Mayor</w:t>
      </w:r>
      <w:proofErr w:type="gramEnd"/>
      <w:r>
        <w:t xml:space="preserve"> from the town or from his or her inability from any cause to discharge the duties of his or her office, the President of the Council shall exercise all the powers and discharge all the duties of the </w:t>
      </w:r>
      <w:proofErr w:type="gramStart"/>
      <w:r>
        <w:t>Mayor</w:t>
      </w:r>
      <w:proofErr w:type="gramEnd"/>
      <w:r>
        <w:t xml:space="preserve">. In case of absence or inability of the Mayor and President of the Council, the Council may appoint one of its number to act in his or her place. The President or member of the Council, while performing the duties of the </w:t>
      </w:r>
      <w:proofErr w:type="gramStart"/>
      <w:r>
        <w:t>Mayor</w:t>
      </w:r>
      <w:proofErr w:type="gramEnd"/>
      <w:r>
        <w:t xml:space="preserve">, shall be styled the Acting Mayor. Any Acting Mayor performing the duties </w:t>
      </w:r>
      <w:r>
        <w:t xml:space="preserve">of the </w:t>
      </w:r>
      <w:proofErr w:type="gramStart"/>
      <w:r>
        <w:t>Mayor</w:t>
      </w:r>
      <w:proofErr w:type="gramEnd"/>
      <w:r>
        <w:t xml:space="preserve"> shall be entitled to the salary of the </w:t>
      </w:r>
      <w:proofErr w:type="gramStart"/>
      <w:r>
        <w:t>Mayor</w:t>
      </w:r>
      <w:proofErr w:type="gramEnd"/>
      <w:r>
        <w:t>.</w:t>
      </w:r>
    </w:p>
    <w:p w14:paraId="68368CD2" w14:textId="77777777" w:rsidR="00FB7F7B" w:rsidRDefault="00374E8F">
      <w:pPr>
        <w:spacing w:after="518"/>
        <w:ind w:left="48" w:right="14"/>
      </w:pPr>
      <w:r>
        <w:t>(Prior code, 2.04.050)</w:t>
      </w:r>
    </w:p>
    <w:p w14:paraId="0FC546B5" w14:textId="77777777" w:rsidR="00FB7F7B" w:rsidRDefault="00374E8F">
      <w:pPr>
        <w:spacing w:after="239"/>
        <w:ind w:left="254" w:hanging="10"/>
        <w:jc w:val="left"/>
      </w:pPr>
      <w:r>
        <w:rPr>
          <w:sz w:val="26"/>
        </w:rPr>
        <w:t>31.25 MAYOR TO APPONT OFFICERS.</w:t>
      </w:r>
    </w:p>
    <w:p w14:paraId="1E364F3E" w14:textId="77777777" w:rsidR="00FB7F7B" w:rsidRDefault="00374E8F">
      <w:pPr>
        <w:spacing w:after="32"/>
        <w:ind w:left="43" w:right="14" w:firstLine="442"/>
      </w:pPr>
      <w:r>
        <w:t xml:space="preserve">He or she shall, at the first meeting of the Council after the election each year, and from time to </w:t>
      </w:r>
      <w:r>
        <w:rPr>
          <w:noProof/>
        </w:rPr>
        <w:drawing>
          <wp:inline distT="0" distB="0" distL="0" distR="0" wp14:anchorId="2DD7918B" wp14:editId="41F75125">
            <wp:extent cx="256032" cy="109759"/>
            <wp:effectExtent l="0" t="0" r="0" b="0"/>
            <wp:docPr id="21704" name="Picture 21704"/>
            <wp:cNvGraphicFramePr/>
            <a:graphic xmlns:a="http://schemas.openxmlformats.org/drawingml/2006/main">
              <a:graphicData uri="http://schemas.openxmlformats.org/drawingml/2006/picture">
                <pic:pic xmlns:pic="http://schemas.openxmlformats.org/drawingml/2006/picture">
                  <pic:nvPicPr>
                    <pic:cNvPr id="21704" name="Picture 21704"/>
                    <pic:cNvPicPr/>
                  </pic:nvPicPr>
                  <pic:blipFill>
                    <a:blip r:embed="rId19"/>
                    <a:stretch>
                      <a:fillRect/>
                    </a:stretch>
                  </pic:blipFill>
                  <pic:spPr>
                    <a:xfrm>
                      <a:off x="0" y="0"/>
                      <a:ext cx="256032" cy="109759"/>
                    </a:xfrm>
                    <a:prstGeom prst="rect">
                      <a:avLst/>
                    </a:prstGeom>
                  </pic:spPr>
                </pic:pic>
              </a:graphicData>
            </a:graphic>
          </wp:inline>
        </w:drawing>
      </w:r>
      <w:r>
        <w:t>thereafter, appoint, subject to confirmation of the Council, all necessary officers of the town, and he or she shall in like manner appoint any other officers whose office is created by ordinance.</w:t>
      </w:r>
    </w:p>
    <w:p w14:paraId="248ACDEC" w14:textId="77777777" w:rsidR="00FB7F7B" w:rsidRDefault="00374E8F">
      <w:pPr>
        <w:ind w:left="48" w:right="14"/>
      </w:pPr>
      <w:r>
        <w:t>(Prior code, 2.04.060)</w:t>
      </w:r>
    </w:p>
    <w:p w14:paraId="7C0AACC0" w14:textId="77777777" w:rsidR="00FB7F7B" w:rsidRDefault="00FB7F7B">
      <w:pPr>
        <w:sectPr w:rsidR="00FB7F7B">
          <w:headerReference w:type="even" r:id="rId20"/>
          <w:headerReference w:type="default" r:id="rId21"/>
          <w:headerReference w:type="first" r:id="rId22"/>
          <w:pgSz w:w="11904" w:h="16829"/>
          <w:pgMar w:top="1841" w:right="998" w:bottom="3383" w:left="845" w:header="936" w:footer="720" w:gutter="0"/>
          <w:cols w:space="720"/>
        </w:sectPr>
      </w:pPr>
    </w:p>
    <w:p w14:paraId="40922FAC" w14:textId="77777777" w:rsidR="00FB7F7B" w:rsidRDefault="00374E8F">
      <w:pPr>
        <w:tabs>
          <w:tab w:val="center" w:pos="5050"/>
        </w:tabs>
        <w:spacing w:after="0"/>
        <w:ind w:left="0" w:firstLine="0"/>
        <w:jc w:val="left"/>
      </w:pPr>
      <w:r>
        <w:rPr>
          <w:sz w:val="26"/>
        </w:rPr>
        <w:lastRenderedPageBreak/>
        <w:t>16</w:t>
      </w:r>
      <w:r>
        <w:rPr>
          <w:sz w:val="26"/>
        </w:rPr>
        <w:tab/>
        <w:t>Wibaux - Administration</w:t>
      </w:r>
      <w:r>
        <w:br w:type="page"/>
      </w:r>
    </w:p>
    <w:p w14:paraId="433B9EF1" w14:textId="77777777" w:rsidR="00FB7F7B" w:rsidRDefault="00374E8F">
      <w:pPr>
        <w:spacing w:after="564"/>
        <w:ind w:left="10" w:right="2693" w:hanging="10"/>
        <w:jc w:val="right"/>
      </w:pPr>
      <w:r>
        <w:rPr>
          <w:sz w:val="26"/>
        </w:rPr>
        <w:lastRenderedPageBreak/>
        <w:t>CHAPTER 32: TOWN ORGANIZATIONS</w:t>
      </w:r>
    </w:p>
    <w:p w14:paraId="614D6C00" w14:textId="77777777" w:rsidR="00FB7F7B" w:rsidRDefault="00374E8F">
      <w:pPr>
        <w:spacing w:after="262"/>
        <w:ind w:left="48" w:right="14"/>
      </w:pPr>
      <w:r>
        <w:t>Section</w:t>
      </w:r>
    </w:p>
    <w:p w14:paraId="72351DC7" w14:textId="77777777" w:rsidR="00FB7F7B" w:rsidRDefault="00374E8F">
      <w:pPr>
        <w:spacing w:after="280" w:line="259" w:lineRule="auto"/>
        <w:ind w:left="53" w:firstLine="0"/>
        <w:jc w:val="center"/>
      </w:pPr>
      <w:r>
        <w:rPr>
          <w:sz w:val="22"/>
        </w:rPr>
        <w:t>City Court</w:t>
      </w:r>
    </w:p>
    <w:p w14:paraId="7AC45D11" w14:textId="77777777" w:rsidR="00FB7F7B" w:rsidRDefault="00374E8F">
      <w:pPr>
        <w:tabs>
          <w:tab w:val="center" w:pos="720"/>
          <w:tab w:val="center" w:pos="2450"/>
        </w:tabs>
        <w:ind w:left="0" w:firstLine="0"/>
        <w:jc w:val="left"/>
      </w:pPr>
      <w:r>
        <w:tab/>
        <w:t>32.01</w:t>
      </w:r>
      <w:r>
        <w:tab/>
        <w:t>City Court, when open</w:t>
      </w:r>
    </w:p>
    <w:p w14:paraId="5A334617" w14:textId="77777777" w:rsidR="00FB7F7B" w:rsidRDefault="00374E8F">
      <w:pPr>
        <w:ind w:left="466" w:right="14"/>
      </w:pPr>
      <w:r>
        <w:t>32.02 Appointment of City Judge</w:t>
      </w:r>
    </w:p>
    <w:p w14:paraId="7C14D65D" w14:textId="77777777" w:rsidR="00FB7F7B" w:rsidRDefault="00374E8F">
      <w:pPr>
        <w:tabs>
          <w:tab w:val="center" w:pos="727"/>
          <w:tab w:val="center" w:pos="2590"/>
        </w:tabs>
        <w:ind w:left="0" w:firstLine="0"/>
        <w:jc w:val="left"/>
      </w:pPr>
      <w:r>
        <w:tab/>
        <w:t>32.03</w:t>
      </w:r>
      <w:r>
        <w:tab/>
        <w:t>City Judge to keep docket</w:t>
      </w:r>
    </w:p>
    <w:p w14:paraId="4670B136" w14:textId="77777777" w:rsidR="00FB7F7B" w:rsidRDefault="00374E8F">
      <w:pPr>
        <w:tabs>
          <w:tab w:val="center" w:pos="732"/>
          <w:tab w:val="center" w:pos="2923"/>
        </w:tabs>
        <w:spacing w:after="33"/>
        <w:ind w:left="0" w:firstLine="0"/>
        <w:jc w:val="left"/>
      </w:pPr>
      <w:r>
        <w:tab/>
        <w:t>32.04</w:t>
      </w:r>
      <w:r>
        <w:tab/>
        <w:t xml:space="preserve">Procedure in </w:t>
      </w:r>
      <w:proofErr w:type="gramStart"/>
      <w:r>
        <w:t>instituting</w:t>
      </w:r>
      <w:proofErr w:type="gramEnd"/>
      <w:r>
        <w:t xml:space="preserve"> an action</w:t>
      </w:r>
    </w:p>
    <w:p w14:paraId="6C4B2F2B" w14:textId="77777777" w:rsidR="00FB7F7B" w:rsidRDefault="00374E8F">
      <w:pPr>
        <w:ind w:left="466" w:right="14"/>
      </w:pPr>
      <w:r>
        <w:t>32.05 Issuance of warrant or notice to appear</w:t>
      </w:r>
    </w:p>
    <w:p w14:paraId="1B5D7A90" w14:textId="77777777" w:rsidR="00FB7F7B" w:rsidRDefault="00374E8F">
      <w:pPr>
        <w:tabs>
          <w:tab w:val="center" w:pos="734"/>
          <w:tab w:val="center" w:pos="2508"/>
        </w:tabs>
        <w:ind w:left="0" w:firstLine="0"/>
        <w:jc w:val="left"/>
      </w:pPr>
      <w:r>
        <w:tab/>
      </w:r>
      <w:proofErr w:type="gramStart"/>
      <w:r>
        <w:t>32.06</w:t>
      </w:r>
      <w:r>
        <w:tab/>
        <w:t>Duty of officer arresting</w:t>
      </w:r>
      <w:proofErr w:type="gramEnd"/>
    </w:p>
    <w:p w14:paraId="6C339630" w14:textId="77777777" w:rsidR="00FB7F7B" w:rsidRDefault="00374E8F">
      <w:pPr>
        <w:tabs>
          <w:tab w:val="center" w:pos="734"/>
          <w:tab w:val="center" w:pos="1522"/>
        </w:tabs>
        <w:ind w:left="0" w:firstLine="0"/>
        <w:jc w:val="left"/>
      </w:pPr>
      <w:r>
        <w:tab/>
        <w:t>32.07</w:t>
      </w:r>
      <w:r>
        <w:tab/>
        <w:t>Bail</w:t>
      </w:r>
    </w:p>
    <w:p w14:paraId="1215B244" w14:textId="77777777" w:rsidR="00FB7F7B" w:rsidRDefault="00374E8F">
      <w:pPr>
        <w:tabs>
          <w:tab w:val="center" w:pos="734"/>
          <w:tab w:val="center" w:pos="3012"/>
        </w:tabs>
        <w:ind w:left="0" w:firstLine="0"/>
        <w:jc w:val="left"/>
      </w:pPr>
      <w:r>
        <w:tab/>
        <w:t>32.08</w:t>
      </w:r>
      <w:r>
        <w:tab/>
        <w:t>Receipts must be made in triplicate</w:t>
      </w:r>
    </w:p>
    <w:p w14:paraId="656493DF" w14:textId="77777777" w:rsidR="00FB7F7B" w:rsidRDefault="00374E8F">
      <w:pPr>
        <w:tabs>
          <w:tab w:val="center" w:pos="739"/>
          <w:tab w:val="center" w:pos="2971"/>
        </w:tabs>
        <w:ind w:left="0" w:firstLine="0"/>
        <w:jc w:val="left"/>
      </w:pPr>
      <w:r>
        <w:tab/>
        <w:t>32.09</w:t>
      </w:r>
      <w:r>
        <w:tab/>
        <w:t>Report filed with Clerk-Treasurer</w:t>
      </w:r>
    </w:p>
    <w:p w14:paraId="5E89C28D" w14:textId="77777777" w:rsidR="00FB7F7B" w:rsidRDefault="00374E8F">
      <w:pPr>
        <w:tabs>
          <w:tab w:val="center" w:pos="742"/>
          <w:tab w:val="center" w:pos="2671"/>
        </w:tabs>
        <w:spacing w:after="265"/>
        <w:ind w:left="0" w:firstLine="0"/>
        <w:jc w:val="left"/>
      </w:pPr>
      <w:r>
        <w:tab/>
        <w:t>32.10</w:t>
      </w:r>
      <w:r>
        <w:tab/>
        <w:t>Manner of conducting trials</w:t>
      </w:r>
    </w:p>
    <w:p w14:paraId="65F994AE" w14:textId="77777777" w:rsidR="00FB7F7B" w:rsidRDefault="00374E8F">
      <w:pPr>
        <w:spacing w:after="300"/>
        <w:ind w:left="3715" w:right="14"/>
      </w:pPr>
      <w:r>
        <w:t>Volunteer Fire Department</w:t>
      </w:r>
    </w:p>
    <w:p w14:paraId="32C9C1E9" w14:textId="77777777" w:rsidR="00FB7F7B" w:rsidRDefault="00374E8F">
      <w:pPr>
        <w:ind w:left="480" w:right="14"/>
      </w:pPr>
      <w:r>
        <w:t>32.25 Department established</w:t>
      </w:r>
    </w:p>
    <w:p w14:paraId="0120D44D" w14:textId="77777777" w:rsidR="00FB7F7B" w:rsidRDefault="00374E8F">
      <w:pPr>
        <w:tabs>
          <w:tab w:val="center" w:pos="746"/>
          <w:tab w:val="center" w:pos="1790"/>
        </w:tabs>
        <w:ind w:left="0" w:firstLine="0"/>
        <w:jc w:val="left"/>
      </w:pPr>
      <w:r>
        <w:tab/>
        <w:t>32.26</w:t>
      </w:r>
      <w:r>
        <w:tab/>
        <w:t>Members</w:t>
      </w:r>
    </w:p>
    <w:p w14:paraId="637D3A7A" w14:textId="77777777" w:rsidR="00FB7F7B" w:rsidRDefault="00374E8F">
      <w:pPr>
        <w:tabs>
          <w:tab w:val="center" w:pos="749"/>
          <w:tab w:val="center" w:pos="1901"/>
        </w:tabs>
        <w:ind w:left="0" w:firstLine="0"/>
        <w:jc w:val="left"/>
      </w:pPr>
      <w:r>
        <w:tab/>
        <w:t>32.27</w:t>
      </w:r>
      <w:r>
        <w:tab/>
        <w:t>Application</w:t>
      </w:r>
    </w:p>
    <w:p w14:paraId="5639567A" w14:textId="77777777" w:rsidR="00FB7F7B" w:rsidRDefault="00374E8F">
      <w:pPr>
        <w:tabs>
          <w:tab w:val="center" w:pos="749"/>
          <w:tab w:val="center" w:pos="2587"/>
        </w:tabs>
        <w:spacing w:after="44"/>
        <w:ind w:left="0" w:firstLine="0"/>
        <w:jc w:val="left"/>
      </w:pPr>
      <w:r>
        <w:tab/>
        <w:t>32.28</w:t>
      </w:r>
      <w:r>
        <w:tab/>
        <w:t>Chief shall be responsible</w:t>
      </w:r>
    </w:p>
    <w:p w14:paraId="70B76ACC" w14:textId="77777777" w:rsidR="00FB7F7B" w:rsidRDefault="00374E8F">
      <w:pPr>
        <w:ind w:left="485" w:right="14"/>
      </w:pPr>
      <w:r>
        <w:t>32.29 Assistant</w:t>
      </w:r>
    </w:p>
    <w:p w14:paraId="47890434" w14:textId="77777777" w:rsidR="00FB7F7B" w:rsidRDefault="00374E8F">
      <w:pPr>
        <w:tabs>
          <w:tab w:val="center" w:pos="756"/>
          <w:tab w:val="center" w:pos="2018"/>
        </w:tabs>
        <w:spacing w:after="37"/>
        <w:ind w:left="0" w:firstLine="0"/>
        <w:jc w:val="left"/>
      </w:pPr>
      <w:r>
        <w:tab/>
        <w:t>32.30</w:t>
      </w:r>
      <w:r>
        <w:tab/>
        <w:t>Duties at fires</w:t>
      </w:r>
    </w:p>
    <w:p w14:paraId="6E730E89" w14:textId="77777777" w:rsidR="00FB7F7B" w:rsidRDefault="00374E8F">
      <w:pPr>
        <w:tabs>
          <w:tab w:val="center" w:pos="749"/>
          <w:tab w:val="center" w:pos="1781"/>
        </w:tabs>
        <w:ind w:left="0" w:firstLine="0"/>
        <w:jc w:val="left"/>
      </w:pPr>
      <w:r>
        <w:tab/>
        <w:t>32.31</w:t>
      </w:r>
      <w:r>
        <w:tab/>
        <w:t>Meetings</w:t>
      </w:r>
    </w:p>
    <w:p w14:paraId="4F01A131" w14:textId="77777777" w:rsidR="00FB7F7B" w:rsidRDefault="00374E8F">
      <w:pPr>
        <w:spacing w:after="275"/>
        <w:ind w:left="490" w:right="14"/>
      </w:pPr>
      <w:r>
        <w:t>32.32 Sounding of false alarm</w:t>
      </w:r>
    </w:p>
    <w:p w14:paraId="0C91C5B9" w14:textId="77777777" w:rsidR="00FB7F7B" w:rsidRDefault="00374E8F">
      <w:pPr>
        <w:spacing w:after="296"/>
        <w:ind w:left="4133" w:right="14"/>
      </w:pPr>
      <w:r>
        <w:t>Police Department</w:t>
      </w:r>
    </w:p>
    <w:p w14:paraId="4F5AF36B" w14:textId="77777777" w:rsidR="00FB7F7B" w:rsidRDefault="00374E8F">
      <w:pPr>
        <w:tabs>
          <w:tab w:val="center" w:pos="761"/>
          <w:tab w:val="center" w:pos="2299"/>
        </w:tabs>
        <w:ind w:left="0" w:firstLine="0"/>
        <w:jc w:val="left"/>
      </w:pPr>
      <w:r>
        <w:tab/>
        <w:t>32.45</w:t>
      </w:r>
      <w:r>
        <w:tab/>
        <w:t>Department created</w:t>
      </w:r>
    </w:p>
    <w:p w14:paraId="6F3925F6" w14:textId="77777777" w:rsidR="00FB7F7B" w:rsidRDefault="00374E8F">
      <w:pPr>
        <w:tabs>
          <w:tab w:val="center" w:pos="766"/>
          <w:tab w:val="center" w:pos="1666"/>
        </w:tabs>
        <w:spacing w:after="27"/>
        <w:ind w:left="0" w:firstLine="0"/>
        <w:jc w:val="left"/>
      </w:pPr>
      <w:r>
        <w:tab/>
        <w:t>32.46</w:t>
      </w:r>
      <w:r>
        <w:tab/>
        <w:t>Duties</w:t>
      </w:r>
    </w:p>
    <w:p w14:paraId="7E724340" w14:textId="77777777" w:rsidR="00FB7F7B" w:rsidRDefault="00374E8F">
      <w:pPr>
        <w:ind w:left="499" w:right="14"/>
      </w:pPr>
      <w:r>
        <w:t xml:space="preserve">32.47 </w:t>
      </w:r>
      <w:proofErr w:type="spellStart"/>
      <w:r>
        <w:t>Wimess</w:t>
      </w:r>
      <w:proofErr w:type="spellEnd"/>
      <w:r>
        <w:t xml:space="preserve"> fee</w:t>
      </w:r>
    </w:p>
    <w:p w14:paraId="008AFC3E" w14:textId="77777777" w:rsidR="00FB7F7B" w:rsidRDefault="00374E8F">
      <w:pPr>
        <w:tabs>
          <w:tab w:val="center" w:pos="768"/>
          <w:tab w:val="center" w:pos="2400"/>
        </w:tabs>
        <w:ind w:left="0" w:firstLine="0"/>
        <w:jc w:val="left"/>
      </w:pPr>
      <w:r>
        <w:tab/>
        <w:t>32.48</w:t>
      </w:r>
      <w:r>
        <w:tab/>
        <w:t>Rules and regulations</w:t>
      </w:r>
    </w:p>
    <w:p w14:paraId="6EFB9217" w14:textId="77777777" w:rsidR="00FB7F7B" w:rsidRDefault="00374E8F">
      <w:pPr>
        <w:spacing w:after="1742"/>
        <w:ind w:left="504" w:right="14"/>
      </w:pPr>
      <w:r>
        <w:t>32.49 Matron</w:t>
      </w:r>
    </w:p>
    <w:p w14:paraId="442065B5" w14:textId="77777777" w:rsidR="00FB7F7B" w:rsidRDefault="00374E8F">
      <w:pPr>
        <w:spacing w:after="289"/>
        <w:ind w:left="164" w:hanging="10"/>
        <w:jc w:val="center"/>
      </w:pPr>
      <w:r>
        <w:t>17</w:t>
      </w:r>
    </w:p>
    <w:p w14:paraId="29EA9E9B" w14:textId="77777777" w:rsidR="00FB7F7B" w:rsidRDefault="00374E8F">
      <w:pPr>
        <w:spacing w:after="585"/>
        <w:ind w:left="164" w:right="29" w:hanging="10"/>
        <w:jc w:val="center"/>
      </w:pPr>
      <w:r>
        <w:t>CITY COURT</w:t>
      </w:r>
    </w:p>
    <w:p w14:paraId="28D36F96" w14:textId="77777777" w:rsidR="00FB7F7B" w:rsidRDefault="00374E8F">
      <w:pPr>
        <w:tabs>
          <w:tab w:val="center" w:pos="3883"/>
        </w:tabs>
        <w:spacing w:after="264"/>
        <w:ind w:left="0" w:firstLine="0"/>
        <w:jc w:val="left"/>
      </w:pPr>
      <w:r>
        <w:rPr>
          <w:noProof/>
        </w:rPr>
        <w:lastRenderedPageBreak/>
        <w:drawing>
          <wp:inline distT="0" distB="0" distL="0" distR="0" wp14:anchorId="47F0D581" wp14:editId="7D3B8043">
            <wp:extent cx="57912" cy="131102"/>
            <wp:effectExtent l="0" t="0" r="0" b="0"/>
            <wp:docPr id="24645" name="Picture 24645"/>
            <wp:cNvGraphicFramePr/>
            <a:graphic xmlns:a="http://schemas.openxmlformats.org/drawingml/2006/main">
              <a:graphicData uri="http://schemas.openxmlformats.org/drawingml/2006/picture">
                <pic:pic xmlns:pic="http://schemas.openxmlformats.org/drawingml/2006/picture">
                  <pic:nvPicPr>
                    <pic:cNvPr id="24645" name="Picture 24645"/>
                    <pic:cNvPicPr/>
                  </pic:nvPicPr>
                  <pic:blipFill>
                    <a:blip r:embed="rId23"/>
                    <a:stretch>
                      <a:fillRect/>
                    </a:stretch>
                  </pic:blipFill>
                  <pic:spPr>
                    <a:xfrm>
                      <a:off x="0" y="0"/>
                      <a:ext cx="57912" cy="131102"/>
                    </a:xfrm>
                    <a:prstGeom prst="rect">
                      <a:avLst/>
                    </a:prstGeom>
                  </pic:spPr>
                </pic:pic>
              </a:graphicData>
            </a:graphic>
          </wp:inline>
        </w:drawing>
      </w:r>
      <w:r>
        <w:rPr>
          <w:sz w:val="26"/>
        </w:rPr>
        <w:t xml:space="preserve"> 32.01 CITY COURT</w:t>
      </w:r>
      <w:proofErr w:type="gramStart"/>
      <w:r>
        <w:rPr>
          <w:sz w:val="26"/>
        </w:rPr>
        <w:t xml:space="preserve">, </w:t>
      </w:r>
      <w:r>
        <w:rPr>
          <w:sz w:val="26"/>
        </w:rPr>
        <w:tab/>
        <w:t>OPEN</w:t>
      </w:r>
      <w:proofErr w:type="gramEnd"/>
      <w:r>
        <w:rPr>
          <w:sz w:val="26"/>
        </w:rPr>
        <w:t>.</w:t>
      </w:r>
    </w:p>
    <w:p w14:paraId="526C87B6" w14:textId="77777777" w:rsidR="00FB7F7B" w:rsidRDefault="00374E8F">
      <w:pPr>
        <w:ind w:left="43" w:right="14" w:firstLine="442"/>
      </w:pPr>
      <w:r>
        <w:t xml:space="preserve">The City Court shall be open daily, </w:t>
      </w:r>
      <w:proofErr w:type="gramStart"/>
      <w:r>
        <w:t>Sundays and</w:t>
      </w:r>
      <w:proofErr w:type="gramEnd"/>
      <w:r>
        <w:t xml:space="preserve"> legal holidays </w:t>
      </w:r>
      <w:proofErr w:type="gramStart"/>
      <w:r>
        <w:t>excepted</w:t>
      </w:r>
      <w:proofErr w:type="gramEnd"/>
      <w:r>
        <w:t xml:space="preserve">, </w:t>
      </w:r>
      <w:proofErr w:type="gramStart"/>
      <w:r>
        <w:t>at</w:t>
      </w:r>
      <w:proofErr w:type="gramEnd"/>
      <w:r>
        <w:t xml:space="preserve"> the Court Room in the Town Hall, commencing at such hours as the City Judge may designate, whenever there are cases </w:t>
      </w:r>
      <w:proofErr w:type="gramStart"/>
      <w:r>
        <w:t>for</w:t>
      </w:r>
      <w:proofErr w:type="gramEnd"/>
      <w:r>
        <w:t xml:space="preserve"> disposition.</w:t>
      </w:r>
    </w:p>
    <w:p w14:paraId="289F3021" w14:textId="77777777" w:rsidR="00FB7F7B" w:rsidRDefault="00374E8F">
      <w:pPr>
        <w:spacing w:after="566"/>
        <w:ind w:left="48" w:right="14"/>
      </w:pPr>
      <w:r>
        <w:t>(Prior code, 2.08.010)</w:t>
      </w:r>
    </w:p>
    <w:p w14:paraId="7E0621C0" w14:textId="77777777" w:rsidR="00FB7F7B" w:rsidRDefault="00374E8F">
      <w:pPr>
        <w:spacing w:after="264"/>
        <w:ind w:left="63" w:hanging="10"/>
        <w:jc w:val="left"/>
      </w:pPr>
      <w:r>
        <w:rPr>
          <w:noProof/>
        </w:rPr>
        <w:drawing>
          <wp:inline distT="0" distB="0" distL="0" distR="0" wp14:anchorId="6EB498B3" wp14:editId="21530FBA">
            <wp:extent cx="60960" cy="128052"/>
            <wp:effectExtent l="0" t="0" r="0" b="0"/>
            <wp:docPr id="24646" name="Picture 24646"/>
            <wp:cNvGraphicFramePr/>
            <a:graphic xmlns:a="http://schemas.openxmlformats.org/drawingml/2006/main">
              <a:graphicData uri="http://schemas.openxmlformats.org/drawingml/2006/picture">
                <pic:pic xmlns:pic="http://schemas.openxmlformats.org/drawingml/2006/picture">
                  <pic:nvPicPr>
                    <pic:cNvPr id="24646" name="Picture 24646"/>
                    <pic:cNvPicPr/>
                  </pic:nvPicPr>
                  <pic:blipFill>
                    <a:blip r:embed="rId24"/>
                    <a:stretch>
                      <a:fillRect/>
                    </a:stretch>
                  </pic:blipFill>
                  <pic:spPr>
                    <a:xfrm>
                      <a:off x="0" y="0"/>
                      <a:ext cx="60960" cy="128052"/>
                    </a:xfrm>
                    <a:prstGeom prst="rect">
                      <a:avLst/>
                    </a:prstGeom>
                  </pic:spPr>
                </pic:pic>
              </a:graphicData>
            </a:graphic>
          </wp:inline>
        </w:drawing>
      </w:r>
      <w:r>
        <w:rPr>
          <w:sz w:val="26"/>
        </w:rPr>
        <w:t xml:space="preserve"> 32.02 APPONTMENT OF CITY JUDGE.</w:t>
      </w:r>
    </w:p>
    <w:p w14:paraId="4C49B2B1" w14:textId="77777777" w:rsidR="00FB7F7B" w:rsidRDefault="00374E8F">
      <w:pPr>
        <w:ind w:left="43" w:right="14" w:firstLine="442"/>
      </w:pPr>
      <w:r>
        <w:t xml:space="preserve">The </w:t>
      </w:r>
      <w:proofErr w:type="gramStart"/>
      <w:r>
        <w:t>Mayor</w:t>
      </w:r>
      <w:proofErr w:type="gramEnd"/>
      <w:r>
        <w:t xml:space="preserve">, subject to the advice and consent of the Town Council, shall appoint a City Judge, who shall hold office for the duration of his or her </w:t>
      </w:r>
      <w:proofErr w:type="gramStart"/>
      <w:r>
        <w:t>appointment of</w:t>
      </w:r>
      <w:proofErr w:type="gramEnd"/>
      <w:r>
        <w:t xml:space="preserve"> until his or her successor is appointed and qualified.</w:t>
      </w:r>
    </w:p>
    <w:p w14:paraId="42591887" w14:textId="77777777" w:rsidR="00FB7F7B" w:rsidRDefault="00374E8F">
      <w:pPr>
        <w:spacing w:after="575"/>
        <w:ind w:left="48" w:right="14"/>
      </w:pPr>
      <w:r>
        <w:t>(Prior code, 2.08.020)</w:t>
      </w:r>
    </w:p>
    <w:p w14:paraId="6F0EBFEB" w14:textId="77777777" w:rsidR="00FB7F7B" w:rsidRDefault="00374E8F">
      <w:pPr>
        <w:spacing w:after="223"/>
        <w:ind w:left="58" w:hanging="10"/>
        <w:jc w:val="left"/>
      </w:pPr>
      <w:r>
        <w:rPr>
          <w:noProof/>
        </w:rPr>
        <w:drawing>
          <wp:inline distT="0" distB="0" distL="0" distR="0" wp14:anchorId="0A8F206D" wp14:editId="2FDB9E83">
            <wp:extent cx="57912" cy="131102"/>
            <wp:effectExtent l="0" t="0" r="0" b="0"/>
            <wp:docPr id="24647" name="Picture 24647"/>
            <wp:cNvGraphicFramePr/>
            <a:graphic xmlns:a="http://schemas.openxmlformats.org/drawingml/2006/main">
              <a:graphicData uri="http://schemas.openxmlformats.org/drawingml/2006/picture">
                <pic:pic xmlns:pic="http://schemas.openxmlformats.org/drawingml/2006/picture">
                  <pic:nvPicPr>
                    <pic:cNvPr id="24647" name="Picture 24647"/>
                    <pic:cNvPicPr/>
                  </pic:nvPicPr>
                  <pic:blipFill>
                    <a:blip r:embed="rId25"/>
                    <a:stretch>
                      <a:fillRect/>
                    </a:stretch>
                  </pic:blipFill>
                  <pic:spPr>
                    <a:xfrm>
                      <a:off x="0" y="0"/>
                      <a:ext cx="57912" cy="131102"/>
                    </a:xfrm>
                    <a:prstGeom prst="rect">
                      <a:avLst/>
                    </a:prstGeom>
                  </pic:spPr>
                </pic:pic>
              </a:graphicData>
            </a:graphic>
          </wp:inline>
        </w:drawing>
      </w:r>
      <w:r>
        <w:rPr>
          <w:sz w:val="26"/>
        </w:rPr>
        <w:t xml:space="preserve"> 32.03 CITY JUDGE To KEEP DOCKET.</w:t>
      </w:r>
    </w:p>
    <w:p w14:paraId="23E58226" w14:textId="77777777" w:rsidR="00FB7F7B" w:rsidRDefault="00374E8F">
      <w:pPr>
        <w:ind w:left="43" w:right="14" w:firstLine="437"/>
      </w:pPr>
      <w:r>
        <w:t>The City Judge shall keep a docket of proceedings in said Court, in which shall be entered, daily as they occur, a synopsis of the proceedings in each case, from the arrest to final judgment, and an entry of the appeal, if any appeal be taken.</w:t>
      </w:r>
    </w:p>
    <w:p w14:paraId="36BEB54F" w14:textId="77777777" w:rsidR="00FB7F7B" w:rsidRDefault="00374E8F">
      <w:pPr>
        <w:spacing w:after="576"/>
        <w:ind w:left="48" w:right="14"/>
      </w:pPr>
      <w:r>
        <w:t>(Prior code, 2.08.030)</w:t>
      </w:r>
    </w:p>
    <w:p w14:paraId="4D3E78CE" w14:textId="77777777" w:rsidR="00FB7F7B" w:rsidRDefault="00374E8F">
      <w:pPr>
        <w:spacing w:after="264"/>
        <w:ind w:left="44" w:hanging="10"/>
        <w:jc w:val="left"/>
      </w:pPr>
      <w:r>
        <w:rPr>
          <w:noProof/>
        </w:rPr>
        <w:drawing>
          <wp:inline distT="0" distB="0" distL="0" distR="0" wp14:anchorId="175CC1D0" wp14:editId="5C840135">
            <wp:extent cx="60960" cy="131101"/>
            <wp:effectExtent l="0" t="0" r="0" b="0"/>
            <wp:docPr id="24648" name="Picture 24648"/>
            <wp:cNvGraphicFramePr/>
            <a:graphic xmlns:a="http://schemas.openxmlformats.org/drawingml/2006/main">
              <a:graphicData uri="http://schemas.openxmlformats.org/drawingml/2006/picture">
                <pic:pic xmlns:pic="http://schemas.openxmlformats.org/drawingml/2006/picture">
                  <pic:nvPicPr>
                    <pic:cNvPr id="24648" name="Picture 24648"/>
                    <pic:cNvPicPr/>
                  </pic:nvPicPr>
                  <pic:blipFill>
                    <a:blip r:embed="rId26"/>
                    <a:stretch>
                      <a:fillRect/>
                    </a:stretch>
                  </pic:blipFill>
                  <pic:spPr>
                    <a:xfrm>
                      <a:off x="0" y="0"/>
                      <a:ext cx="60960" cy="131101"/>
                    </a:xfrm>
                    <a:prstGeom prst="rect">
                      <a:avLst/>
                    </a:prstGeom>
                  </pic:spPr>
                </pic:pic>
              </a:graphicData>
            </a:graphic>
          </wp:inline>
        </w:drawing>
      </w:r>
      <w:r>
        <w:rPr>
          <w:sz w:val="26"/>
        </w:rPr>
        <w:t xml:space="preserve"> 32.04 PROCEDURE IN NSTITUTING AN ACTION.</w:t>
      </w:r>
    </w:p>
    <w:p w14:paraId="70AD6042" w14:textId="77777777" w:rsidR="00FB7F7B" w:rsidRDefault="00374E8F">
      <w:pPr>
        <w:spacing w:after="333"/>
        <w:ind w:left="43" w:right="14" w:firstLine="437"/>
      </w:pPr>
      <w:r>
        <w:t>Actions for the violation of any law of the municipality must be commenced in one of the following methods.</w:t>
      </w:r>
    </w:p>
    <w:p w14:paraId="4652B39F" w14:textId="77777777" w:rsidR="00FB7F7B" w:rsidRDefault="00374E8F">
      <w:pPr>
        <w:numPr>
          <w:ilvl w:val="0"/>
          <w:numId w:val="16"/>
        </w:numPr>
        <w:spacing w:after="288"/>
        <w:ind w:right="19" w:firstLine="446"/>
        <w:jc w:val="left"/>
      </w:pPr>
      <w:r>
        <w:t>When the offense is committed in the presence of the Chief of Police or any police officer, he or she may arrest the offender without a warrant and bring him or her forthwith before the City Judge.</w:t>
      </w:r>
    </w:p>
    <w:p w14:paraId="6DC1A71C" w14:textId="77777777" w:rsidR="00FB7F7B" w:rsidRDefault="00374E8F">
      <w:pPr>
        <w:numPr>
          <w:ilvl w:val="0"/>
          <w:numId w:val="16"/>
        </w:numPr>
        <w:spacing w:after="499" w:line="275" w:lineRule="auto"/>
        <w:ind w:right="19" w:firstLine="446"/>
        <w:jc w:val="left"/>
      </w:pPr>
      <w:r>
        <w:t>In all cases, a complaint must be filed and verified by the party making the same, which shall contain the name of the party to be arrested, if known, and if not known, the complaint may designate him or her by any other name. The complaint shall also contain a brief statement of the acts constituting the offense for which the person is arrested, with the date of the offense, if known, and a reference to the town law so violated. (Prior code, 2.08.040)</w:t>
      </w:r>
    </w:p>
    <w:p w14:paraId="3934E0E6" w14:textId="77777777" w:rsidR="00FB7F7B" w:rsidRDefault="00FB7F7B">
      <w:pPr>
        <w:sectPr w:rsidR="00FB7F7B">
          <w:headerReference w:type="even" r:id="rId27"/>
          <w:headerReference w:type="default" r:id="rId28"/>
          <w:headerReference w:type="first" r:id="rId29"/>
          <w:pgSz w:w="11904" w:h="16829"/>
          <w:pgMar w:top="1104" w:right="1037" w:bottom="1877" w:left="859" w:header="720" w:footer="720" w:gutter="0"/>
          <w:cols w:space="720"/>
          <w:titlePg/>
        </w:sectPr>
      </w:pPr>
    </w:p>
    <w:p w14:paraId="3CA4979E" w14:textId="77777777" w:rsidR="00FB7F7B" w:rsidRDefault="00374E8F">
      <w:pPr>
        <w:numPr>
          <w:ilvl w:val="1"/>
          <w:numId w:val="17"/>
        </w:numPr>
        <w:spacing w:after="264"/>
        <w:ind w:hanging="706"/>
        <w:jc w:val="left"/>
      </w:pPr>
      <w:r>
        <w:rPr>
          <w:sz w:val="26"/>
        </w:rPr>
        <w:lastRenderedPageBreak/>
        <w:t>ISSUANCE OF WARRANT OR NOTICE TO APPEAR.</w:t>
      </w:r>
    </w:p>
    <w:p w14:paraId="11596DDB" w14:textId="77777777" w:rsidR="00FB7F7B" w:rsidRDefault="00374E8F">
      <w:pPr>
        <w:ind w:left="43" w:right="96" w:firstLine="437"/>
      </w:pPr>
      <w:r>
        <w:t>Upon filing a complaint, the City Judge shall, if the complaint charges the violation of any municipal ordinance or misdemeanor offense over which the City Court has jurisdiction, issue an arrest warrant to any law enforcement officer, and the officer must serve the warrant in the manner prescribed by law.</w:t>
      </w:r>
    </w:p>
    <w:p w14:paraId="2ED81BCA" w14:textId="77777777" w:rsidR="00FB7F7B" w:rsidRDefault="00374E8F">
      <w:pPr>
        <w:ind w:left="48" w:right="14"/>
      </w:pPr>
      <w:r>
        <w:t>The City Judge may issue a notice to appear in place of an arrest warrant.</w:t>
      </w:r>
    </w:p>
    <w:p w14:paraId="33AED4D2" w14:textId="77777777" w:rsidR="00FB7F7B" w:rsidRDefault="00374E8F">
      <w:pPr>
        <w:spacing w:after="526"/>
        <w:ind w:left="48" w:right="14"/>
      </w:pPr>
      <w:r>
        <w:t>(Prior code, 2.08.050)</w:t>
      </w:r>
    </w:p>
    <w:p w14:paraId="55275E38" w14:textId="77777777" w:rsidR="00FB7F7B" w:rsidRDefault="00374E8F">
      <w:pPr>
        <w:numPr>
          <w:ilvl w:val="1"/>
          <w:numId w:val="17"/>
        </w:numPr>
        <w:spacing w:after="264"/>
        <w:ind w:hanging="706"/>
        <w:jc w:val="left"/>
      </w:pPr>
      <w:r>
        <w:rPr>
          <w:sz w:val="26"/>
        </w:rPr>
        <w:t>DUTY OF OFFICER ARRESTING.</w:t>
      </w:r>
    </w:p>
    <w:p w14:paraId="625673B1" w14:textId="77777777" w:rsidR="00FB7F7B" w:rsidRDefault="00374E8F">
      <w:pPr>
        <w:spacing w:after="526"/>
        <w:ind w:left="43" w:right="82" w:firstLine="437"/>
      </w:pPr>
      <w:r>
        <w:t xml:space="preserve">The officer making the arrest shall </w:t>
      </w:r>
      <w:proofErr w:type="gramStart"/>
      <w:r>
        <w:t>make due</w:t>
      </w:r>
      <w:proofErr w:type="gramEnd"/>
      <w:r>
        <w:t xml:space="preserve"> return thereof on his or her warrant, and if any officer arrests a person without a warrant, said officer </w:t>
      </w:r>
      <w:proofErr w:type="gramStart"/>
      <w:r>
        <w:t>shall forthwith</w:t>
      </w:r>
      <w:proofErr w:type="gramEnd"/>
      <w:r>
        <w:t xml:space="preserve"> file in the City Court a complaint against the person arrested as provided in this subchapter. (Prior code, 2.08.060)</w:t>
      </w:r>
    </w:p>
    <w:p w14:paraId="29A135FA" w14:textId="77777777" w:rsidR="00FB7F7B" w:rsidRDefault="00374E8F">
      <w:pPr>
        <w:numPr>
          <w:ilvl w:val="1"/>
          <w:numId w:val="17"/>
        </w:numPr>
        <w:spacing w:after="237"/>
        <w:ind w:hanging="706"/>
        <w:jc w:val="left"/>
      </w:pPr>
      <w:r>
        <w:rPr>
          <w:sz w:val="26"/>
        </w:rPr>
        <w:t>BAIL.</w:t>
      </w:r>
    </w:p>
    <w:p w14:paraId="28A08825" w14:textId="77777777" w:rsidR="00FB7F7B" w:rsidRDefault="00374E8F">
      <w:pPr>
        <w:spacing w:after="41"/>
        <w:ind w:left="43" w:right="14" w:firstLine="427"/>
      </w:pPr>
      <w:r>
        <w:t>Any person arrested for a violation of a municipal law or misdemeanor offense over which the City Court has jurisdiction may be admitted to bail as provided by law.</w:t>
      </w:r>
    </w:p>
    <w:p w14:paraId="3193C27E" w14:textId="77777777" w:rsidR="00FB7F7B" w:rsidRDefault="00374E8F">
      <w:pPr>
        <w:spacing w:after="537"/>
        <w:ind w:left="48" w:right="14"/>
      </w:pPr>
      <w:r>
        <w:t>(Prior code, 2.08.070)</w:t>
      </w:r>
    </w:p>
    <w:p w14:paraId="0C992774" w14:textId="77777777" w:rsidR="00FB7F7B" w:rsidRDefault="00374E8F">
      <w:pPr>
        <w:numPr>
          <w:ilvl w:val="1"/>
          <w:numId w:val="17"/>
        </w:numPr>
        <w:spacing w:after="148"/>
        <w:ind w:hanging="706"/>
        <w:jc w:val="left"/>
      </w:pPr>
      <w:r>
        <w:rPr>
          <w:sz w:val="26"/>
        </w:rPr>
        <w:t>RECEIPTS MUST BE MADE m TRIPLICATE.</w:t>
      </w:r>
    </w:p>
    <w:p w14:paraId="6A8B5226" w14:textId="77777777" w:rsidR="00FB7F7B" w:rsidRDefault="00374E8F">
      <w:pPr>
        <w:ind w:left="43" w:right="14" w:firstLine="427"/>
      </w:pPr>
      <w:r>
        <w:t>When a fine imposed by the City Judge for the violation of a municipal law be paid in money, he or she shall issue a receipt therefor in triplicate on blanks to be furnished him or her by the Clerk-Treasurer, one receipt to be given to the person paying the fine, another to accompany the City Judge's monthly report to the Council, and the other to remain in the City Court as part of its report.</w:t>
      </w:r>
    </w:p>
    <w:p w14:paraId="7DDB60CE" w14:textId="77777777" w:rsidR="00FB7F7B" w:rsidRDefault="00374E8F">
      <w:pPr>
        <w:spacing w:after="518"/>
        <w:ind w:left="48" w:right="14"/>
      </w:pPr>
      <w:r>
        <w:t>(Prior code, 2.08.080)</w:t>
      </w:r>
    </w:p>
    <w:p w14:paraId="641DB958" w14:textId="77777777" w:rsidR="00FB7F7B" w:rsidRDefault="00374E8F">
      <w:pPr>
        <w:numPr>
          <w:ilvl w:val="1"/>
          <w:numId w:val="17"/>
        </w:numPr>
        <w:spacing w:after="264"/>
        <w:ind w:hanging="706"/>
        <w:jc w:val="left"/>
      </w:pPr>
      <w:r>
        <w:rPr>
          <w:sz w:val="26"/>
        </w:rPr>
        <w:t xml:space="preserve">REPORT FILED WITH </w:t>
      </w:r>
      <w:proofErr w:type="gramStart"/>
      <w:r>
        <w:rPr>
          <w:sz w:val="26"/>
        </w:rPr>
        <w:t>CLERK-TREASURER</w:t>
      </w:r>
      <w:proofErr w:type="gramEnd"/>
      <w:r>
        <w:rPr>
          <w:sz w:val="26"/>
        </w:rPr>
        <w:t>.</w:t>
      </w:r>
    </w:p>
    <w:p w14:paraId="635C3E35" w14:textId="77777777" w:rsidR="00FB7F7B" w:rsidRDefault="00374E8F">
      <w:pPr>
        <w:spacing w:line="318" w:lineRule="auto"/>
        <w:ind w:left="43" w:right="14" w:firstLine="437"/>
      </w:pPr>
      <w:r>
        <w:t xml:space="preserve">The City Judge shall make out and file in the office of the Clerk-Treasurer, monthly, a report of the number of cases tried, the person convicted, the fine and costs imposed, and whether the same has been paid, the number of days any person convicted has been sentenced to confinement in the town jail, by </w:t>
      </w:r>
      <w:r>
        <w:t xml:space="preserve">the City Judge, and before filing the same, he or she shall pay over to the Clerk-Treasurer all moneys received </w:t>
      </w:r>
      <w:r>
        <w:lastRenderedPageBreak/>
        <w:t>in payment of fines and make a receipt therefor, which receipt shall be attached to the report filed with the Clerk-Treasurer.</w:t>
      </w:r>
    </w:p>
    <w:p w14:paraId="64CB5DE7" w14:textId="77777777" w:rsidR="00FB7F7B" w:rsidRDefault="00374E8F">
      <w:pPr>
        <w:spacing w:after="556"/>
        <w:ind w:left="48" w:right="14"/>
      </w:pPr>
      <w:r>
        <w:t>(Prior code, 2.08.090)</w:t>
      </w:r>
    </w:p>
    <w:p w14:paraId="68DE6146" w14:textId="77777777" w:rsidR="00FB7F7B" w:rsidRDefault="00374E8F">
      <w:pPr>
        <w:spacing w:after="264"/>
        <w:ind w:left="96" w:hanging="10"/>
        <w:jc w:val="left"/>
      </w:pPr>
      <w:r>
        <w:rPr>
          <w:noProof/>
        </w:rPr>
        <w:drawing>
          <wp:inline distT="0" distB="0" distL="0" distR="0" wp14:anchorId="4F2F3461" wp14:editId="60F95D2E">
            <wp:extent cx="60960" cy="131102"/>
            <wp:effectExtent l="0" t="0" r="0" b="0"/>
            <wp:docPr id="28490" name="Picture 28490"/>
            <wp:cNvGraphicFramePr/>
            <a:graphic xmlns:a="http://schemas.openxmlformats.org/drawingml/2006/main">
              <a:graphicData uri="http://schemas.openxmlformats.org/drawingml/2006/picture">
                <pic:pic xmlns:pic="http://schemas.openxmlformats.org/drawingml/2006/picture">
                  <pic:nvPicPr>
                    <pic:cNvPr id="28490" name="Picture 28490"/>
                    <pic:cNvPicPr/>
                  </pic:nvPicPr>
                  <pic:blipFill>
                    <a:blip r:embed="rId30"/>
                    <a:stretch>
                      <a:fillRect/>
                    </a:stretch>
                  </pic:blipFill>
                  <pic:spPr>
                    <a:xfrm>
                      <a:off x="0" y="0"/>
                      <a:ext cx="60960" cy="131102"/>
                    </a:xfrm>
                    <a:prstGeom prst="rect">
                      <a:avLst/>
                    </a:prstGeom>
                  </pic:spPr>
                </pic:pic>
              </a:graphicData>
            </a:graphic>
          </wp:inline>
        </w:drawing>
      </w:r>
      <w:r>
        <w:rPr>
          <w:sz w:val="26"/>
        </w:rPr>
        <w:t xml:space="preserve"> 32.10 MANNER OF CONDUCTNG TRIALS.</w:t>
      </w:r>
    </w:p>
    <w:p w14:paraId="3646AC06" w14:textId="77777777" w:rsidR="00FB7F7B" w:rsidRDefault="00374E8F">
      <w:pPr>
        <w:ind w:left="43" w:right="14" w:firstLine="446"/>
      </w:pPr>
      <w:r>
        <w:t>All proceedings in the City Court shall be conducted in the manner prescribed by law. The City Judge shall have the same right and authority to punish for contempt and maintain order in his or her Court that Justices of the Peace have. Nothing in this section provided shall be construed as allowing any party a change of venue in cases of a violation of any municipal law, both civil and criminal, must be prosecuted in the name of the municipality.</w:t>
      </w:r>
    </w:p>
    <w:p w14:paraId="504223BE" w14:textId="77777777" w:rsidR="00FB7F7B" w:rsidRDefault="00374E8F">
      <w:pPr>
        <w:spacing w:after="841"/>
        <w:ind w:left="48" w:right="14"/>
      </w:pPr>
      <w:r>
        <w:t>(Prior code, 2.08.100)</w:t>
      </w:r>
    </w:p>
    <w:p w14:paraId="14620765" w14:textId="77777777" w:rsidR="00FB7F7B" w:rsidRDefault="00374E8F">
      <w:pPr>
        <w:spacing w:after="537"/>
        <w:ind w:left="164" w:right="29" w:hanging="10"/>
        <w:jc w:val="center"/>
      </w:pPr>
      <w:r>
        <w:t>VOLUNTEER FIRE DEPARTMENT</w:t>
      </w:r>
    </w:p>
    <w:p w14:paraId="0FC2593A" w14:textId="77777777" w:rsidR="00FB7F7B" w:rsidRDefault="00374E8F">
      <w:pPr>
        <w:spacing w:after="325"/>
        <w:ind w:left="77" w:hanging="10"/>
        <w:jc w:val="left"/>
      </w:pPr>
      <w:r>
        <w:rPr>
          <w:noProof/>
        </w:rPr>
        <w:drawing>
          <wp:inline distT="0" distB="0" distL="0" distR="0" wp14:anchorId="597895C9" wp14:editId="02172554">
            <wp:extent cx="60960" cy="131101"/>
            <wp:effectExtent l="0" t="0" r="0" b="0"/>
            <wp:docPr id="28491" name="Picture 28491"/>
            <wp:cNvGraphicFramePr/>
            <a:graphic xmlns:a="http://schemas.openxmlformats.org/drawingml/2006/main">
              <a:graphicData uri="http://schemas.openxmlformats.org/drawingml/2006/picture">
                <pic:pic xmlns:pic="http://schemas.openxmlformats.org/drawingml/2006/picture">
                  <pic:nvPicPr>
                    <pic:cNvPr id="28491" name="Picture 28491"/>
                    <pic:cNvPicPr/>
                  </pic:nvPicPr>
                  <pic:blipFill>
                    <a:blip r:embed="rId31"/>
                    <a:stretch>
                      <a:fillRect/>
                    </a:stretch>
                  </pic:blipFill>
                  <pic:spPr>
                    <a:xfrm>
                      <a:off x="0" y="0"/>
                      <a:ext cx="60960" cy="131101"/>
                    </a:xfrm>
                    <a:prstGeom prst="rect">
                      <a:avLst/>
                    </a:prstGeom>
                  </pic:spPr>
                </pic:pic>
              </a:graphicData>
            </a:graphic>
          </wp:inline>
        </w:drawing>
      </w:r>
      <w:r>
        <w:rPr>
          <w:sz w:val="26"/>
        </w:rPr>
        <w:t xml:space="preserve"> 32.25 DEPARTMENT</w:t>
      </w:r>
      <w:r>
        <w:rPr>
          <w:noProof/>
        </w:rPr>
        <w:drawing>
          <wp:inline distT="0" distB="0" distL="0" distR="0" wp14:anchorId="4CFFAACE" wp14:editId="07488FE3">
            <wp:extent cx="1133856" cy="118906"/>
            <wp:effectExtent l="0" t="0" r="0" b="0"/>
            <wp:docPr id="59826" name="Picture 59826"/>
            <wp:cNvGraphicFramePr/>
            <a:graphic xmlns:a="http://schemas.openxmlformats.org/drawingml/2006/main">
              <a:graphicData uri="http://schemas.openxmlformats.org/drawingml/2006/picture">
                <pic:pic xmlns:pic="http://schemas.openxmlformats.org/drawingml/2006/picture">
                  <pic:nvPicPr>
                    <pic:cNvPr id="59826" name="Picture 59826"/>
                    <pic:cNvPicPr/>
                  </pic:nvPicPr>
                  <pic:blipFill>
                    <a:blip r:embed="rId32"/>
                    <a:stretch>
                      <a:fillRect/>
                    </a:stretch>
                  </pic:blipFill>
                  <pic:spPr>
                    <a:xfrm>
                      <a:off x="0" y="0"/>
                      <a:ext cx="1133856" cy="118906"/>
                    </a:xfrm>
                    <a:prstGeom prst="rect">
                      <a:avLst/>
                    </a:prstGeom>
                  </pic:spPr>
                </pic:pic>
              </a:graphicData>
            </a:graphic>
          </wp:inline>
        </w:drawing>
      </w:r>
    </w:p>
    <w:p w14:paraId="2DE5CE01" w14:textId="77777777" w:rsidR="00FB7F7B" w:rsidRDefault="00374E8F">
      <w:pPr>
        <w:ind w:left="43" w:right="14" w:firstLine="451"/>
      </w:pPr>
      <w:r>
        <w:t xml:space="preserve">There shall be established a Volunteer Fire </w:t>
      </w:r>
      <w:proofErr w:type="spellStart"/>
      <w:r>
        <w:t>Deparünent</w:t>
      </w:r>
      <w:proofErr w:type="spellEnd"/>
      <w:r>
        <w:t xml:space="preserve"> under the direction of the Town Council. There shall be a Chief of the Fire Department to be appointed by the </w:t>
      </w:r>
      <w:proofErr w:type="gramStart"/>
      <w:r>
        <w:t>Mayor</w:t>
      </w:r>
      <w:proofErr w:type="gramEnd"/>
      <w:r>
        <w:t xml:space="preserve"> with the approval of the Town Council. The town may provide fire protection by contract, consolidation with another fire protection provider, or any other manner permitted by law. Statutory reference:</w:t>
      </w:r>
    </w:p>
    <w:p w14:paraId="641CBE39" w14:textId="77777777" w:rsidR="00FB7F7B" w:rsidRDefault="00374E8F">
      <w:pPr>
        <w:spacing w:after="586" w:line="259" w:lineRule="auto"/>
        <w:ind w:left="470" w:firstLine="0"/>
        <w:jc w:val="left"/>
      </w:pPr>
      <w:r>
        <w:rPr>
          <w:rFonts w:ascii="Courier New" w:eastAsia="Courier New" w:hAnsi="Courier New" w:cs="Courier New"/>
          <w:sz w:val="18"/>
        </w:rPr>
        <w:t>Related provisions, see M. C.A. 7-33-4101</w:t>
      </w:r>
    </w:p>
    <w:p w14:paraId="3DBA83F2" w14:textId="77777777" w:rsidR="00FB7F7B" w:rsidRDefault="00374E8F">
      <w:pPr>
        <w:spacing w:after="333"/>
        <w:ind w:left="58" w:hanging="10"/>
        <w:jc w:val="left"/>
      </w:pPr>
      <w:r>
        <w:rPr>
          <w:noProof/>
        </w:rPr>
        <w:drawing>
          <wp:inline distT="0" distB="0" distL="0" distR="0" wp14:anchorId="05C4A2ED" wp14:editId="63AB1F0F">
            <wp:extent cx="60960" cy="128053"/>
            <wp:effectExtent l="0" t="0" r="0" b="0"/>
            <wp:docPr id="28497" name="Picture 28497"/>
            <wp:cNvGraphicFramePr/>
            <a:graphic xmlns:a="http://schemas.openxmlformats.org/drawingml/2006/main">
              <a:graphicData uri="http://schemas.openxmlformats.org/drawingml/2006/picture">
                <pic:pic xmlns:pic="http://schemas.openxmlformats.org/drawingml/2006/picture">
                  <pic:nvPicPr>
                    <pic:cNvPr id="28497" name="Picture 28497"/>
                    <pic:cNvPicPr/>
                  </pic:nvPicPr>
                  <pic:blipFill>
                    <a:blip r:embed="rId33"/>
                    <a:stretch>
                      <a:fillRect/>
                    </a:stretch>
                  </pic:blipFill>
                  <pic:spPr>
                    <a:xfrm>
                      <a:off x="0" y="0"/>
                      <a:ext cx="60960" cy="128053"/>
                    </a:xfrm>
                    <a:prstGeom prst="rect">
                      <a:avLst/>
                    </a:prstGeom>
                  </pic:spPr>
                </pic:pic>
              </a:graphicData>
            </a:graphic>
          </wp:inline>
        </w:drawing>
      </w:r>
      <w:r>
        <w:rPr>
          <w:sz w:val="26"/>
        </w:rPr>
        <w:t xml:space="preserve"> 32.26 MEMBERS.</w:t>
      </w:r>
    </w:p>
    <w:p w14:paraId="3764C2B1" w14:textId="77777777" w:rsidR="00FB7F7B" w:rsidRDefault="00374E8F">
      <w:pPr>
        <w:ind w:left="43" w:right="14" w:firstLine="442"/>
      </w:pPr>
      <w:r>
        <w:t>The Fire Department may have as many Assistant Fire Chiefs and members as the Town Council may from time to time provide.</w:t>
      </w:r>
    </w:p>
    <w:p w14:paraId="2F8DC9BB" w14:textId="77777777" w:rsidR="00FB7F7B" w:rsidRDefault="00374E8F">
      <w:pPr>
        <w:ind w:left="48" w:right="14"/>
      </w:pPr>
      <w:r>
        <w:t>Statutory reference:</w:t>
      </w:r>
    </w:p>
    <w:p w14:paraId="6D80E512" w14:textId="77777777" w:rsidR="00FB7F7B" w:rsidRDefault="00374E8F">
      <w:pPr>
        <w:ind w:left="456" w:right="14"/>
      </w:pPr>
      <w:r>
        <w:t>Related provisions, see M. C.A. 7-33-4013</w:t>
      </w:r>
    </w:p>
    <w:p w14:paraId="04E0D117" w14:textId="77777777" w:rsidR="00FB7F7B" w:rsidRDefault="00374E8F">
      <w:pPr>
        <w:spacing w:after="264"/>
        <w:ind w:left="254" w:hanging="10"/>
        <w:jc w:val="left"/>
      </w:pPr>
      <w:r>
        <w:rPr>
          <w:sz w:val="26"/>
        </w:rPr>
        <w:t>32.27 APPLICATION.</w:t>
      </w:r>
    </w:p>
    <w:p w14:paraId="3FC2020C" w14:textId="77777777" w:rsidR="00FB7F7B" w:rsidRDefault="00374E8F">
      <w:pPr>
        <w:ind w:left="43" w:right="14" w:firstLine="432"/>
      </w:pPr>
      <w:r>
        <w:t xml:space="preserve">All members other than the Chief and Assistant of the </w:t>
      </w:r>
      <w:proofErr w:type="spellStart"/>
      <w:r>
        <w:t>Deparment</w:t>
      </w:r>
      <w:proofErr w:type="spellEnd"/>
      <w:r>
        <w:t xml:space="preserve"> shall present application in writing to the Council for its approval and become members upon such approval.</w:t>
      </w:r>
    </w:p>
    <w:p w14:paraId="10D56406" w14:textId="77777777" w:rsidR="00FB7F7B" w:rsidRDefault="00374E8F">
      <w:pPr>
        <w:spacing w:after="535"/>
        <w:ind w:left="48" w:right="14"/>
      </w:pPr>
      <w:r>
        <w:lastRenderedPageBreak/>
        <w:t>(Prior code, 2.18.030)</w:t>
      </w:r>
    </w:p>
    <w:p w14:paraId="656AEF9A" w14:textId="77777777" w:rsidR="00FB7F7B" w:rsidRDefault="00374E8F">
      <w:pPr>
        <w:spacing w:after="264"/>
        <w:ind w:left="254" w:hanging="10"/>
        <w:jc w:val="left"/>
      </w:pPr>
      <w:r>
        <w:rPr>
          <w:sz w:val="26"/>
        </w:rPr>
        <w:t>32.28 CHIEF SHALL BE RESPONSIBLE.</w:t>
      </w:r>
    </w:p>
    <w:p w14:paraId="5276D457" w14:textId="77777777" w:rsidR="00FB7F7B" w:rsidRDefault="00374E8F">
      <w:pPr>
        <w:numPr>
          <w:ilvl w:val="0"/>
          <w:numId w:val="18"/>
        </w:numPr>
        <w:spacing w:after="272"/>
        <w:ind w:right="14" w:firstLine="442"/>
      </w:pPr>
      <w:r>
        <w:t>The Chief of the Fire Department shall be responsible for the organization and efficiency of the Department, for the instruction and practice of the members of the Department, and for all meetings held by the same. It shall be his or her duty to report to the Council any matter regarding the efficiency of the Department, the delinquency of its members, or their failure to perform their duties or comply with its regulations, and also to bring to the attention of the Mayor and Council any defects of apparatus</w:t>
      </w:r>
      <w:r>
        <w:t xml:space="preserve"> of the Department. The Chief shall have direction and command of all members of the Department at fires, and of all citizens who volunteer any actual service at </w:t>
      </w:r>
      <w:proofErr w:type="gramStart"/>
      <w:r>
        <w:t>fires, and</w:t>
      </w:r>
      <w:proofErr w:type="gramEnd"/>
      <w:r>
        <w:t xml:space="preserve"> shall attend to the organization of squads to attend the chemical apparatus, and to attend the fire engine, and the hose carts, and shall appoint nozzlemen as may be necessary.</w:t>
      </w:r>
    </w:p>
    <w:p w14:paraId="33BCEEF0" w14:textId="77777777" w:rsidR="00FB7F7B" w:rsidRDefault="00374E8F">
      <w:pPr>
        <w:numPr>
          <w:ilvl w:val="0"/>
          <w:numId w:val="18"/>
        </w:numPr>
        <w:spacing w:after="516"/>
        <w:ind w:right="14" w:firstLine="442"/>
      </w:pPr>
      <w:r>
        <w:t xml:space="preserve">In general, the Chief shall have the power to do all acts, subject to the regulations of the Council, necessary for the best organization and efficiency of the </w:t>
      </w:r>
      <w:proofErr w:type="spellStart"/>
      <w:r>
        <w:t>Deparment</w:t>
      </w:r>
      <w:proofErr w:type="spellEnd"/>
      <w:r>
        <w:t>. He or she shall hold his or her office at the pleasure of the Council. (Prior code, 2.18.040)</w:t>
      </w:r>
    </w:p>
    <w:p w14:paraId="72274527" w14:textId="77777777" w:rsidR="00FB7F7B" w:rsidRDefault="00374E8F">
      <w:pPr>
        <w:numPr>
          <w:ilvl w:val="1"/>
          <w:numId w:val="19"/>
        </w:numPr>
        <w:spacing w:after="264"/>
        <w:ind w:hanging="706"/>
        <w:jc w:val="left"/>
      </w:pPr>
      <w:r>
        <w:rPr>
          <w:sz w:val="26"/>
        </w:rPr>
        <w:t>ASSISTANT.</w:t>
      </w:r>
    </w:p>
    <w:p w14:paraId="6794CC72" w14:textId="77777777" w:rsidR="00FB7F7B" w:rsidRDefault="00374E8F">
      <w:pPr>
        <w:spacing w:after="26"/>
        <w:ind w:left="43" w:right="14" w:firstLine="427"/>
      </w:pPr>
      <w:r>
        <w:t xml:space="preserve">The Assistant to the Chief shall receive and give </w:t>
      </w:r>
      <w:proofErr w:type="gramStart"/>
      <w:r>
        <w:t>orders, and</w:t>
      </w:r>
      <w:proofErr w:type="gramEnd"/>
      <w:r>
        <w:t xml:space="preserve"> shall take and assume the duties of the Chief in his or her absence. When present with the Chief, he or she shall become his or her Lieutenant, and see that his or her orders and instructions are obeyed.</w:t>
      </w:r>
    </w:p>
    <w:p w14:paraId="5274252D" w14:textId="77777777" w:rsidR="00FB7F7B" w:rsidRDefault="00374E8F">
      <w:pPr>
        <w:spacing w:after="528"/>
        <w:ind w:left="48" w:right="14"/>
      </w:pPr>
      <w:r>
        <w:t>(Prior code, 2.18.050)</w:t>
      </w:r>
    </w:p>
    <w:p w14:paraId="4CC3218A" w14:textId="77777777" w:rsidR="00FB7F7B" w:rsidRDefault="00374E8F">
      <w:pPr>
        <w:numPr>
          <w:ilvl w:val="1"/>
          <w:numId w:val="19"/>
        </w:numPr>
        <w:spacing w:after="208"/>
        <w:ind w:hanging="706"/>
        <w:jc w:val="left"/>
      </w:pPr>
      <w:r>
        <w:rPr>
          <w:sz w:val="26"/>
        </w:rPr>
        <w:t>DUTIES AT FIRES.</w:t>
      </w:r>
    </w:p>
    <w:p w14:paraId="74EA7E13" w14:textId="77777777" w:rsidR="00FB7F7B" w:rsidRDefault="00374E8F">
      <w:pPr>
        <w:spacing w:line="323" w:lineRule="auto"/>
        <w:ind w:left="43" w:right="14" w:firstLine="437"/>
      </w:pPr>
      <w:r>
        <w:t>It shall be the duty of the Chief to immediately proceed to the scene of the fire, and to determine the most feasible method of fighting the same. It shall be the duty of the Assistant to proceed immediately upon summons to the Fire Hall, and to cause the equipment to be promptly brought to the scene of the fire and, where necessary, into action.</w:t>
      </w:r>
    </w:p>
    <w:p w14:paraId="62F3A206" w14:textId="77777777" w:rsidR="00FB7F7B" w:rsidRDefault="00374E8F">
      <w:pPr>
        <w:ind w:left="48" w:right="14"/>
      </w:pPr>
      <w:r>
        <w:t>(Prior code, 2.18.060)</w:t>
      </w:r>
    </w:p>
    <w:p w14:paraId="379BBB96" w14:textId="77777777" w:rsidR="00FB7F7B" w:rsidRDefault="00374E8F">
      <w:pPr>
        <w:spacing w:after="288"/>
        <w:ind w:left="106" w:hanging="10"/>
        <w:jc w:val="left"/>
      </w:pPr>
      <w:r>
        <w:rPr>
          <w:noProof/>
        </w:rPr>
        <w:drawing>
          <wp:inline distT="0" distB="0" distL="0" distR="0" wp14:anchorId="36D36ECC" wp14:editId="684E549C">
            <wp:extent cx="60960" cy="134150"/>
            <wp:effectExtent l="0" t="0" r="0" b="0"/>
            <wp:docPr id="32380" name="Picture 32380"/>
            <wp:cNvGraphicFramePr/>
            <a:graphic xmlns:a="http://schemas.openxmlformats.org/drawingml/2006/main">
              <a:graphicData uri="http://schemas.openxmlformats.org/drawingml/2006/picture">
                <pic:pic xmlns:pic="http://schemas.openxmlformats.org/drawingml/2006/picture">
                  <pic:nvPicPr>
                    <pic:cNvPr id="32380" name="Picture 32380"/>
                    <pic:cNvPicPr/>
                  </pic:nvPicPr>
                  <pic:blipFill>
                    <a:blip r:embed="rId34"/>
                    <a:stretch>
                      <a:fillRect/>
                    </a:stretch>
                  </pic:blipFill>
                  <pic:spPr>
                    <a:xfrm>
                      <a:off x="0" y="0"/>
                      <a:ext cx="60960" cy="134150"/>
                    </a:xfrm>
                    <a:prstGeom prst="rect">
                      <a:avLst/>
                    </a:prstGeom>
                  </pic:spPr>
                </pic:pic>
              </a:graphicData>
            </a:graphic>
          </wp:inline>
        </w:drawing>
      </w:r>
      <w:r>
        <w:rPr>
          <w:sz w:val="26"/>
        </w:rPr>
        <w:t>32.31 MEETINGS.</w:t>
      </w:r>
    </w:p>
    <w:p w14:paraId="6C78498C" w14:textId="77777777" w:rsidR="00FB7F7B" w:rsidRDefault="00374E8F">
      <w:pPr>
        <w:spacing w:after="290"/>
        <w:ind w:left="528" w:right="14"/>
      </w:pPr>
      <w:r>
        <w:t>The Fire Department shall have two meetings per month as follows:</w:t>
      </w:r>
    </w:p>
    <w:p w14:paraId="5DAA7AD1" w14:textId="77777777" w:rsidR="00FB7F7B" w:rsidRDefault="00374E8F">
      <w:pPr>
        <w:numPr>
          <w:ilvl w:val="0"/>
          <w:numId w:val="20"/>
        </w:numPr>
        <w:spacing w:after="281"/>
        <w:ind w:right="14" w:hanging="432"/>
      </w:pPr>
      <w:r>
        <w:lastRenderedPageBreak/>
        <w:t>One meeting for business; and</w:t>
      </w:r>
    </w:p>
    <w:p w14:paraId="7036809C" w14:textId="77777777" w:rsidR="00FB7F7B" w:rsidRDefault="00374E8F">
      <w:pPr>
        <w:numPr>
          <w:ilvl w:val="0"/>
          <w:numId w:val="20"/>
        </w:numPr>
        <w:ind w:right="14" w:hanging="432"/>
      </w:pPr>
      <w:r>
        <w:t xml:space="preserve">One meeting for </w:t>
      </w:r>
      <w:proofErr w:type="gramStart"/>
      <w:r>
        <w:t>drill</w:t>
      </w:r>
      <w:proofErr w:type="gramEnd"/>
      <w:r>
        <w:t>.</w:t>
      </w:r>
    </w:p>
    <w:p w14:paraId="75F0D4F5" w14:textId="77777777" w:rsidR="00FB7F7B" w:rsidRDefault="00374E8F">
      <w:pPr>
        <w:spacing w:after="521"/>
        <w:ind w:left="48" w:right="14"/>
      </w:pPr>
      <w:r>
        <w:t>(Prior code, 2.18.070)</w:t>
      </w:r>
    </w:p>
    <w:p w14:paraId="3326B79C" w14:textId="77777777" w:rsidR="00FB7F7B" w:rsidRDefault="00374E8F">
      <w:pPr>
        <w:spacing w:after="308"/>
        <w:ind w:left="96" w:hanging="10"/>
        <w:jc w:val="left"/>
      </w:pPr>
      <w:r>
        <w:rPr>
          <w:noProof/>
        </w:rPr>
        <w:drawing>
          <wp:inline distT="0" distB="0" distL="0" distR="0" wp14:anchorId="2010CFF9" wp14:editId="40073B21">
            <wp:extent cx="57912" cy="131102"/>
            <wp:effectExtent l="0" t="0" r="0" b="0"/>
            <wp:docPr id="32381" name="Picture 32381"/>
            <wp:cNvGraphicFramePr/>
            <a:graphic xmlns:a="http://schemas.openxmlformats.org/drawingml/2006/main">
              <a:graphicData uri="http://schemas.openxmlformats.org/drawingml/2006/picture">
                <pic:pic xmlns:pic="http://schemas.openxmlformats.org/drawingml/2006/picture">
                  <pic:nvPicPr>
                    <pic:cNvPr id="32381" name="Picture 32381"/>
                    <pic:cNvPicPr/>
                  </pic:nvPicPr>
                  <pic:blipFill>
                    <a:blip r:embed="rId35"/>
                    <a:stretch>
                      <a:fillRect/>
                    </a:stretch>
                  </pic:blipFill>
                  <pic:spPr>
                    <a:xfrm>
                      <a:off x="0" y="0"/>
                      <a:ext cx="57912" cy="131102"/>
                    </a:xfrm>
                    <a:prstGeom prst="rect">
                      <a:avLst/>
                    </a:prstGeom>
                  </pic:spPr>
                </pic:pic>
              </a:graphicData>
            </a:graphic>
          </wp:inline>
        </w:drawing>
      </w:r>
      <w:r>
        <w:rPr>
          <w:sz w:val="26"/>
        </w:rPr>
        <w:t>32.32 SOUNDING OF FALSE ALARM.</w:t>
      </w:r>
    </w:p>
    <w:p w14:paraId="6F5EB835" w14:textId="77777777" w:rsidR="00FB7F7B" w:rsidRDefault="00374E8F">
      <w:pPr>
        <w:ind w:left="43" w:right="14" w:firstLine="451"/>
      </w:pPr>
      <w:r>
        <w:t>The sounding of any fire alarm or the calling of fire within the corporate limits mischievously or maliciously, or without reasonable cause to believe that there is danger or presence of fire, is hereby prohibited.</w:t>
      </w:r>
    </w:p>
    <w:p w14:paraId="1FCDAF9C" w14:textId="77777777" w:rsidR="00FB7F7B" w:rsidRDefault="00374E8F">
      <w:pPr>
        <w:spacing w:after="840"/>
        <w:ind w:left="48" w:right="14"/>
      </w:pPr>
      <w:r>
        <w:t>(Prior code, 2.18.080) Penalty, see 10.99</w:t>
      </w:r>
    </w:p>
    <w:p w14:paraId="30D6ABF2" w14:textId="77777777" w:rsidR="00FB7F7B" w:rsidRDefault="00374E8F">
      <w:pPr>
        <w:spacing w:after="532"/>
        <w:ind w:left="2103" w:right="1982" w:hanging="10"/>
        <w:jc w:val="center"/>
      </w:pPr>
      <w:r>
        <w:rPr>
          <w:sz w:val="26"/>
        </w:rPr>
        <w:t>POLICE DEPARTMENT</w:t>
      </w:r>
    </w:p>
    <w:p w14:paraId="368F2633" w14:textId="77777777" w:rsidR="00FB7F7B" w:rsidRDefault="00374E8F">
      <w:pPr>
        <w:spacing w:after="311"/>
        <w:ind w:left="77" w:hanging="10"/>
        <w:jc w:val="left"/>
      </w:pPr>
      <w:r>
        <w:rPr>
          <w:noProof/>
        </w:rPr>
        <w:drawing>
          <wp:inline distT="0" distB="0" distL="0" distR="0" wp14:anchorId="70743940" wp14:editId="35C54B67">
            <wp:extent cx="57912" cy="134150"/>
            <wp:effectExtent l="0" t="0" r="0" b="0"/>
            <wp:docPr id="32382" name="Picture 32382"/>
            <wp:cNvGraphicFramePr/>
            <a:graphic xmlns:a="http://schemas.openxmlformats.org/drawingml/2006/main">
              <a:graphicData uri="http://schemas.openxmlformats.org/drawingml/2006/picture">
                <pic:pic xmlns:pic="http://schemas.openxmlformats.org/drawingml/2006/picture">
                  <pic:nvPicPr>
                    <pic:cNvPr id="32382" name="Picture 32382"/>
                    <pic:cNvPicPr/>
                  </pic:nvPicPr>
                  <pic:blipFill>
                    <a:blip r:embed="rId36"/>
                    <a:stretch>
                      <a:fillRect/>
                    </a:stretch>
                  </pic:blipFill>
                  <pic:spPr>
                    <a:xfrm>
                      <a:off x="0" y="0"/>
                      <a:ext cx="57912" cy="134150"/>
                    </a:xfrm>
                    <a:prstGeom prst="rect">
                      <a:avLst/>
                    </a:prstGeom>
                  </pic:spPr>
                </pic:pic>
              </a:graphicData>
            </a:graphic>
          </wp:inline>
        </w:drawing>
      </w:r>
      <w:r>
        <w:rPr>
          <w:sz w:val="26"/>
        </w:rPr>
        <w:t>32.45 DEPARTMENT CREATED.</w:t>
      </w:r>
    </w:p>
    <w:p w14:paraId="2CB950B7" w14:textId="77777777" w:rsidR="00FB7F7B" w:rsidRDefault="00374E8F">
      <w:pPr>
        <w:spacing w:after="499" w:line="275" w:lineRule="auto"/>
        <w:ind w:left="38" w:right="23" w:firstLine="446"/>
        <w:jc w:val="left"/>
      </w:pPr>
      <w:r>
        <w:t xml:space="preserve">There is hereby created a </w:t>
      </w:r>
      <w:proofErr w:type="gramStart"/>
      <w:r>
        <w:t>Police</w:t>
      </w:r>
      <w:proofErr w:type="gramEnd"/>
      <w:r>
        <w:t xml:space="preserve"> </w:t>
      </w:r>
      <w:proofErr w:type="spellStart"/>
      <w:r>
        <w:t>Deparment</w:t>
      </w:r>
      <w:proofErr w:type="spellEnd"/>
      <w:r>
        <w:t xml:space="preserve"> which shall consist of the Chief of Police and such other personnel as may be provided by the governing body. The Mayor and Town Council may appoint the County </w:t>
      </w:r>
      <w:proofErr w:type="spellStart"/>
      <w:r>
        <w:t>Sheriffs</w:t>
      </w:r>
      <w:proofErr w:type="spellEnd"/>
      <w:r>
        <w:t xml:space="preserve"> Office to provide and discharge all law enforcement services within town limits by executing an interlocal agreement as permitted by state law. (Prior code, 2.20.010)</w:t>
      </w:r>
    </w:p>
    <w:p w14:paraId="5C5A3C51" w14:textId="77777777" w:rsidR="00FB7F7B" w:rsidRDefault="00374E8F">
      <w:pPr>
        <w:spacing w:after="315"/>
        <w:ind w:left="53" w:hanging="10"/>
        <w:jc w:val="left"/>
      </w:pPr>
      <w:r>
        <w:rPr>
          <w:noProof/>
        </w:rPr>
        <w:drawing>
          <wp:inline distT="0" distB="0" distL="0" distR="0" wp14:anchorId="6CEA91B2" wp14:editId="7DE44D5A">
            <wp:extent cx="60960" cy="128052"/>
            <wp:effectExtent l="0" t="0" r="0" b="0"/>
            <wp:docPr id="32383" name="Picture 32383"/>
            <wp:cNvGraphicFramePr/>
            <a:graphic xmlns:a="http://schemas.openxmlformats.org/drawingml/2006/main">
              <a:graphicData uri="http://schemas.openxmlformats.org/drawingml/2006/picture">
                <pic:pic xmlns:pic="http://schemas.openxmlformats.org/drawingml/2006/picture">
                  <pic:nvPicPr>
                    <pic:cNvPr id="32383" name="Picture 32383"/>
                    <pic:cNvPicPr/>
                  </pic:nvPicPr>
                  <pic:blipFill>
                    <a:blip r:embed="rId37"/>
                    <a:stretch>
                      <a:fillRect/>
                    </a:stretch>
                  </pic:blipFill>
                  <pic:spPr>
                    <a:xfrm>
                      <a:off x="0" y="0"/>
                      <a:ext cx="60960" cy="128052"/>
                    </a:xfrm>
                    <a:prstGeom prst="rect">
                      <a:avLst/>
                    </a:prstGeom>
                  </pic:spPr>
                </pic:pic>
              </a:graphicData>
            </a:graphic>
          </wp:inline>
        </w:drawing>
      </w:r>
      <w:r>
        <w:rPr>
          <w:sz w:val="26"/>
        </w:rPr>
        <w:t>32.46 DUTIES.</w:t>
      </w:r>
    </w:p>
    <w:p w14:paraId="0CC8E657" w14:textId="77777777" w:rsidR="00FB7F7B" w:rsidRDefault="00374E8F">
      <w:pPr>
        <w:ind w:left="43" w:right="14" w:firstLine="442"/>
      </w:pPr>
      <w:r>
        <w:t xml:space="preserve">It shall be the duty of the members of the Police Department to see to the enforcement of </w:t>
      </w:r>
      <w:proofErr w:type="gramStart"/>
      <w:r>
        <w:t>all of</w:t>
      </w:r>
      <w:proofErr w:type="gramEnd"/>
      <w:r>
        <w:t xml:space="preserve"> the laws of the municipality and all statutes applicable therein, and to preserve order and prevent infractions of the law and arrest violators thereof.</w:t>
      </w:r>
    </w:p>
    <w:p w14:paraId="12395533" w14:textId="77777777" w:rsidR="00FB7F7B" w:rsidRDefault="00374E8F">
      <w:pPr>
        <w:ind w:left="48" w:right="14"/>
      </w:pPr>
      <w:r>
        <w:t>(Prior code, 2.20.020)</w:t>
      </w:r>
    </w:p>
    <w:p w14:paraId="3C8644D8" w14:textId="77777777" w:rsidR="00FB7F7B" w:rsidRDefault="00374E8F">
      <w:pPr>
        <w:spacing w:after="264"/>
        <w:ind w:left="254" w:hanging="10"/>
        <w:jc w:val="left"/>
      </w:pPr>
      <w:r>
        <w:rPr>
          <w:sz w:val="26"/>
        </w:rPr>
        <w:t>32.47 WITNESS FEE.</w:t>
      </w:r>
    </w:p>
    <w:p w14:paraId="060BD89B" w14:textId="77777777" w:rsidR="00FB7F7B" w:rsidRDefault="00374E8F">
      <w:pPr>
        <w:ind w:left="43" w:right="96" w:firstLine="442"/>
      </w:pPr>
      <w:r>
        <w:t xml:space="preserve">Every member of the Police </w:t>
      </w:r>
      <w:proofErr w:type="spellStart"/>
      <w:r>
        <w:t>Deparment</w:t>
      </w:r>
      <w:proofErr w:type="spellEnd"/>
      <w:r>
        <w:t xml:space="preserve"> shall appear as a witness whenever necessary in a prosecution for a violation of any law or of any state or federal law. No such member shall retain any witness fee for service as a witness in any action or suit to which the municipality is a party. Any fees </w:t>
      </w:r>
      <w:r>
        <w:lastRenderedPageBreak/>
        <w:t>paid for such services shall be turned over to the Chief of Police, who shall deposit the same with the Clerk-Treasurer.</w:t>
      </w:r>
    </w:p>
    <w:p w14:paraId="0F816663" w14:textId="77777777" w:rsidR="00FB7F7B" w:rsidRDefault="00374E8F">
      <w:pPr>
        <w:spacing w:after="516"/>
        <w:ind w:left="48" w:right="14"/>
      </w:pPr>
      <w:r>
        <w:t>(Prior code, 2.20.030)</w:t>
      </w:r>
    </w:p>
    <w:p w14:paraId="7241A0A7" w14:textId="77777777" w:rsidR="00FB7F7B" w:rsidRDefault="00374E8F">
      <w:pPr>
        <w:spacing w:after="264"/>
        <w:ind w:left="254" w:hanging="10"/>
        <w:jc w:val="left"/>
      </w:pPr>
      <w:r>
        <w:rPr>
          <w:sz w:val="26"/>
        </w:rPr>
        <w:t>32.48 RULES AND REGULATIONS.</w:t>
      </w:r>
    </w:p>
    <w:p w14:paraId="5ABD2BD0" w14:textId="77777777" w:rsidR="00FB7F7B" w:rsidRDefault="00374E8F">
      <w:pPr>
        <w:spacing w:after="499" w:line="275" w:lineRule="auto"/>
        <w:ind w:left="38" w:right="23" w:firstLine="446"/>
        <w:jc w:val="left"/>
      </w:pPr>
      <w:r>
        <w:t xml:space="preserve">The Chief of Police may make or prescribe such rules and regulations as he or she shall deem advisable. Such rules, when approved by the governing body, shall be binding on such members. Such rules and regulations may cover, besides the conduct of the members, uniforms and equipment to be worn or carried, hours of service, vacations, and all other similar matters necessary or desirable for the better efficiency of the </w:t>
      </w:r>
      <w:proofErr w:type="spellStart"/>
      <w:r>
        <w:t>Deparünent</w:t>
      </w:r>
      <w:proofErr w:type="spellEnd"/>
      <w:r>
        <w:t>. (Prior code, 2.20.040)</w:t>
      </w:r>
    </w:p>
    <w:p w14:paraId="2646C23A" w14:textId="77777777" w:rsidR="00FB7F7B" w:rsidRDefault="00374E8F">
      <w:pPr>
        <w:spacing w:after="264"/>
        <w:ind w:left="254" w:hanging="10"/>
        <w:jc w:val="left"/>
      </w:pPr>
      <w:r>
        <w:rPr>
          <w:sz w:val="26"/>
        </w:rPr>
        <w:t>32.49 MATRON.</w:t>
      </w:r>
    </w:p>
    <w:p w14:paraId="0395E19F" w14:textId="77777777" w:rsidR="00FB7F7B" w:rsidRDefault="00374E8F">
      <w:pPr>
        <w:ind w:left="43" w:right="14" w:firstLine="437"/>
      </w:pPr>
      <w:r>
        <w:t xml:space="preserve">The </w:t>
      </w:r>
      <w:proofErr w:type="gramStart"/>
      <w:r>
        <w:t>Mayor</w:t>
      </w:r>
      <w:proofErr w:type="gramEnd"/>
      <w:r>
        <w:t xml:space="preserve">, with the consent of the Council, may appoint a Police Matron, who shall perform such duties as may be assigned to him or her by the Chief of Police or by the </w:t>
      </w:r>
      <w:proofErr w:type="gramStart"/>
      <w:r>
        <w:t>Mayor</w:t>
      </w:r>
      <w:proofErr w:type="gramEnd"/>
      <w:r>
        <w:t>.</w:t>
      </w:r>
    </w:p>
    <w:p w14:paraId="27FD4D3B" w14:textId="77777777" w:rsidR="00FB7F7B" w:rsidRDefault="00374E8F">
      <w:pPr>
        <w:ind w:left="48" w:right="14"/>
      </w:pPr>
      <w:r>
        <w:t>(Prior code, 2.20.050)</w:t>
      </w:r>
    </w:p>
    <w:p w14:paraId="3B889A50" w14:textId="77777777" w:rsidR="00FB7F7B" w:rsidRDefault="00FB7F7B">
      <w:pPr>
        <w:sectPr w:rsidR="00FB7F7B">
          <w:headerReference w:type="even" r:id="rId38"/>
          <w:headerReference w:type="default" r:id="rId39"/>
          <w:headerReference w:type="first" r:id="rId40"/>
          <w:pgSz w:w="11904" w:h="16829"/>
          <w:pgMar w:top="1879" w:right="1008" w:bottom="3397" w:left="845" w:header="1020" w:footer="720" w:gutter="0"/>
          <w:cols w:space="720"/>
        </w:sectPr>
      </w:pPr>
    </w:p>
    <w:p w14:paraId="0294CCA7" w14:textId="77777777" w:rsidR="00FB7F7B" w:rsidRDefault="00374E8F">
      <w:pPr>
        <w:tabs>
          <w:tab w:val="center" w:pos="4502"/>
        </w:tabs>
        <w:spacing w:after="0"/>
        <w:ind w:left="-499" w:firstLine="0"/>
        <w:jc w:val="left"/>
      </w:pPr>
      <w:r>
        <w:rPr>
          <w:sz w:val="26"/>
        </w:rPr>
        <w:lastRenderedPageBreak/>
        <w:t>24</w:t>
      </w:r>
      <w:r>
        <w:rPr>
          <w:sz w:val="26"/>
        </w:rPr>
        <w:tab/>
        <w:t>Wibaux - Administration</w:t>
      </w:r>
    </w:p>
    <w:sectPr w:rsidR="00FB7F7B">
      <w:headerReference w:type="even" r:id="rId41"/>
      <w:headerReference w:type="default" r:id="rId42"/>
      <w:headerReference w:type="first" r:id="rId43"/>
      <w:pgSz w:w="11904" w:h="1682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F21111" w14:textId="77777777" w:rsidR="00374E8F" w:rsidRDefault="00374E8F">
      <w:pPr>
        <w:spacing w:after="0" w:line="240" w:lineRule="auto"/>
      </w:pPr>
      <w:r>
        <w:separator/>
      </w:r>
    </w:p>
  </w:endnote>
  <w:endnote w:type="continuationSeparator" w:id="0">
    <w:p w14:paraId="7B8290D4" w14:textId="77777777" w:rsidR="00374E8F" w:rsidRDefault="00374E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3383C" w14:textId="77777777" w:rsidR="00374E8F" w:rsidRDefault="00374E8F">
      <w:pPr>
        <w:spacing w:after="0" w:line="240" w:lineRule="auto"/>
      </w:pPr>
      <w:r>
        <w:separator/>
      </w:r>
    </w:p>
  </w:footnote>
  <w:footnote w:type="continuationSeparator" w:id="0">
    <w:p w14:paraId="02922F94" w14:textId="77777777" w:rsidR="00374E8F" w:rsidRDefault="00374E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A969C" w14:textId="77777777" w:rsidR="00FB7F7B" w:rsidRDefault="00FB7F7B">
    <w:pPr>
      <w:spacing w:after="160" w:line="259" w:lineRule="auto"/>
      <w:ind w:left="0" w:firstLine="0"/>
      <w:jc w:val="left"/>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BB446" w14:textId="77777777" w:rsidR="00FB7F7B" w:rsidRDefault="00374E8F">
    <w:pPr>
      <w:tabs>
        <w:tab w:val="center" w:pos="5057"/>
      </w:tabs>
      <w:spacing w:after="0" w:line="259" w:lineRule="auto"/>
      <w:ind w:left="0" w:firstLine="0"/>
      <w:jc w:val="left"/>
    </w:pPr>
    <w:r>
      <w:fldChar w:fldCharType="begin"/>
    </w:r>
    <w:r>
      <w:instrText xml:space="preserve"> PAGE   \* MERGEFORMAT </w:instrText>
    </w:r>
    <w:r>
      <w:fldChar w:fldCharType="separate"/>
    </w:r>
    <w:r>
      <w:rPr>
        <w:sz w:val="26"/>
      </w:rPr>
      <w:t>8</w:t>
    </w:r>
    <w:r>
      <w:rPr>
        <w:sz w:val="26"/>
      </w:rPr>
      <w:fldChar w:fldCharType="end"/>
    </w:r>
    <w:r>
      <w:rPr>
        <w:sz w:val="26"/>
      </w:rPr>
      <w:tab/>
      <w:t>Wibaux - Administration</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7B54B" w14:textId="77777777" w:rsidR="00FB7F7B" w:rsidRDefault="00374E8F">
    <w:pPr>
      <w:tabs>
        <w:tab w:val="center" w:pos="4999"/>
        <w:tab w:val="right" w:pos="10051"/>
      </w:tabs>
      <w:spacing w:after="0" w:line="259" w:lineRule="auto"/>
      <w:ind w:left="0" w:firstLine="0"/>
      <w:jc w:val="left"/>
    </w:pPr>
    <w:r>
      <w:rPr>
        <w:sz w:val="22"/>
      </w:rPr>
      <w:tab/>
    </w:r>
    <w:r>
      <w:rPr>
        <w:sz w:val="26"/>
      </w:rPr>
      <w:t>Town Organizations</w:t>
    </w:r>
    <w:r>
      <w:rPr>
        <w:sz w:val="26"/>
      </w:rPr>
      <w:tab/>
    </w:r>
    <w:r>
      <w:fldChar w:fldCharType="begin"/>
    </w:r>
    <w:r>
      <w:instrText xml:space="preserve"> PAGE   \* MERGEFORMAT </w:instrText>
    </w:r>
    <w:r>
      <w:fldChar w:fldCharType="separate"/>
    </w:r>
    <w:r>
      <w:t>19</w:t>
    </w:r>
    <w: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57BA2" w14:textId="77777777" w:rsidR="00FB7F7B" w:rsidRDefault="00374E8F">
    <w:pPr>
      <w:tabs>
        <w:tab w:val="center" w:pos="4999"/>
        <w:tab w:val="right" w:pos="10051"/>
      </w:tabs>
      <w:spacing w:after="0" w:line="259" w:lineRule="auto"/>
      <w:ind w:left="0" w:firstLine="0"/>
      <w:jc w:val="left"/>
    </w:pPr>
    <w:r>
      <w:rPr>
        <w:sz w:val="22"/>
      </w:rPr>
      <w:tab/>
    </w:r>
    <w:r>
      <w:rPr>
        <w:sz w:val="26"/>
      </w:rPr>
      <w:t>Town Organizations</w:t>
    </w:r>
    <w:r>
      <w:rPr>
        <w:sz w:val="26"/>
      </w:rPr>
      <w:tab/>
    </w:r>
    <w:r>
      <w:fldChar w:fldCharType="begin"/>
    </w:r>
    <w:r>
      <w:instrText xml:space="preserve"> PAGE   \* MERGEFORMAT </w:instrText>
    </w:r>
    <w:r>
      <w:fldChar w:fldCharType="separate"/>
    </w:r>
    <w:r>
      <w:t>19</w:t>
    </w:r>
    <w: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92655" w14:textId="77777777" w:rsidR="00FB7F7B" w:rsidRDefault="00FB7F7B">
    <w:pPr>
      <w:spacing w:after="160" w:line="259" w:lineRule="auto"/>
      <w:ind w:left="0" w:firstLine="0"/>
      <w:jc w:val="left"/>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6C522" w14:textId="77777777" w:rsidR="00FB7F7B" w:rsidRDefault="00FB7F7B">
    <w:pPr>
      <w:spacing w:after="160" w:line="259" w:lineRule="auto"/>
      <w:ind w:left="0" w:firstLine="0"/>
      <w:jc w:val="left"/>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9F58B" w14:textId="77777777" w:rsidR="00FB7F7B" w:rsidRDefault="00FB7F7B">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0B1DD" w14:textId="77777777" w:rsidR="00FB7F7B" w:rsidRDefault="00FB7F7B">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C33D1" w14:textId="77777777" w:rsidR="00FB7F7B" w:rsidRDefault="00FB7F7B">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AE23C" w14:textId="77777777" w:rsidR="00FB7F7B" w:rsidRDefault="00374E8F">
    <w:pPr>
      <w:tabs>
        <w:tab w:val="center" w:pos="5057"/>
      </w:tabs>
      <w:spacing w:after="0" w:line="259" w:lineRule="auto"/>
      <w:ind w:left="0" w:firstLine="0"/>
      <w:jc w:val="left"/>
    </w:pPr>
    <w:r>
      <w:fldChar w:fldCharType="begin"/>
    </w:r>
    <w:r>
      <w:instrText xml:space="preserve"> PAGE   \* MERGEFORMAT </w:instrText>
    </w:r>
    <w:r>
      <w:fldChar w:fldCharType="separate"/>
    </w:r>
    <w:r>
      <w:rPr>
        <w:sz w:val="26"/>
      </w:rPr>
      <w:t>8</w:t>
    </w:r>
    <w:r>
      <w:rPr>
        <w:sz w:val="26"/>
      </w:rPr>
      <w:fldChar w:fldCharType="end"/>
    </w:r>
    <w:r>
      <w:rPr>
        <w:sz w:val="26"/>
      </w:rPr>
      <w:tab/>
      <w:t>Wibaux - Administration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5964C" w14:textId="77777777" w:rsidR="00FB7F7B" w:rsidRDefault="00374E8F">
    <w:pPr>
      <w:tabs>
        <w:tab w:val="center" w:pos="4987"/>
        <w:tab w:val="right" w:pos="10061"/>
      </w:tabs>
      <w:spacing w:after="0" w:line="259" w:lineRule="auto"/>
      <w:ind w:left="0" w:firstLine="0"/>
      <w:jc w:val="left"/>
    </w:pPr>
    <w:r>
      <w:rPr>
        <w:sz w:val="22"/>
      </w:rPr>
      <w:tab/>
    </w:r>
    <w:r>
      <w:rPr>
        <w:sz w:val="26"/>
      </w:rPr>
      <w:t xml:space="preserve">Officers </w:t>
    </w:r>
    <w:r>
      <w:rPr>
        <w:sz w:val="28"/>
      </w:rPr>
      <w:t xml:space="preserve">and </w:t>
    </w:r>
    <w:r>
      <w:t>Employees</w:t>
    </w:r>
    <w:r>
      <w:tab/>
    </w:r>
    <w:r>
      <w:fldChar w:fldCharType="begin"/>
    </w:r>
    <w:r>
      <w:instrText xml:space="preserve"> PAGE   \* MERGEFORMAT </w:instrText>
    </w:r>
    <w:r>
      <w:fldChar w:fldCharType="separate"/>
    </w:r>
    <w:r>
      <w:rPr>
        <w:sz w:val="26"/>
      </w:rPr>
      <w:t>9</w:t>
    </w:r>
    <w:r>
      <w:rPr>
        <w:sz w:val="26"/>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BD601" w14:textId="77777777" w:rsidR="00FB7F7B" w:rsidRDefault="00374E8F">
    <w:pPr>
      <w:tabs>
        <w:tab w:val="center" w:pos="5057"/>
      </w:tabs>
      <w:spacing w:after="0" w:line="259" w:lineRule="auto"/>
      <w:ind w:left="0" w:firstLine="0"/>
      <w:jc w:val="left"/>
    </w:pPr>
    <w:r>
      <w:fldChar w:fldCharType="begin"/>
    </w:r>
    <w:r>
      <w:instrText xml:space="preserve"> PAGE   \* MERGEFORMAT </w:instrText>
    </w:r>
    <w:r>
      <w:fldChar w:fldCharType="separate"/>
    </w:r>
    <w:r>
      <w:rPr>
        <w:sz w:val="26"/>
      </w:rPr>
      <w:t>8</w:t>
    </w:r>
    <w:r>
      <w:rPr>
        <w:sz w:val="26"/>
      </w:rPr>
      <w:fldChar w:fldCharType="end"/>
    </w:r>
    <w:r>
      <w:rPr>
        <w:sz w:val="26"/>
      </w:rPr>
      <w:tab/>
      <w:t>Wibaux - Administration</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3529E" w14:textId="77777777" w:rsidR="00FB7F7B" w:rsidRDefault="00374E8F">
    <w:pPr>
      <w:tabs>
        <w:tab w:val="center" w:pos="5042"/>
      </w:tabs>
      <w:spacing w:after="0" w:line="259" w:lineRule="auto"/>
      <w:ind w:left="0" w:firstLine="0"/>
      <w:jc w:val="left"/>
    </w:pPr>
    <w:r>
      <w:fldChar w:fldCharType="begin"/>
    </w:r>
    <w:r>
      <w:instrText xml:space="preserve"> PAGE   \* MERGEFORMAT </w:instrText>
    </w:r>
    <w:r>
      <w:fldChar w:fldCharType="separate"/>
    </w:r>
    <w:r>
      <w:rPr>
        <w:sz w:val="26"/>
      </w:rPr>
      <w:t>8</w:t>
    </w:r>
    <w:r>
      <w:rPr>
        <w:sz w:val="26"/>
      </w:rPr>
      <w:fldChar w:fldCharType="end"/>
    </w:r>
    <w:r>
      <w:rPr>
        <w:sz w:val="26"/>
      </w:rPr>
      <w:tab/>
      <w:t>Wibaux - Administration</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0A51B" w14:textId="77777777" w:rsidR="00FB7F7B" w:rsidRDefault="00FB7F7B">
    <w:pPr>
      <w:spacing w:after="160" w:line="259" w:lineRule="auto"/>
      <w:ind w:left="0" w:firstLine="0"/>
      <w:jc w:val="lef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7740F" w14:textId="77777777" w:rsidR="00FB7F7B" w:rsidRDefault="00FB7F7B">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F02C9"/>
    <w:multiLevelType w:val="hybridMultilevel"/>
    <w:tmpl w:val="0DCCCC5E"/>
    <w:lvl w:ilvl="0" w:tplc="AECC4EA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907F22">
      <w:start w:val="1"/>
      <w:numFmt w:val="lowerLetter"/>
      <w:lvlText w:val="%2"/>
      <w:lvlJc w:val="left"/>
      <w:pPr>
        <w:ind w:left="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6817D6">
      <w:start w:val="1"/>
      <w:numFmt w:val="decimal"/>
      <w:lvlRestart w:val="0"/>
      <w:lvlText w:val="(%3)"/>
      <w:lvlJc w:val="left"/>
      <w:pPr>
        <w:ind w:left="1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0065F3A">
      <w:start w:val="1"/>
      <w:numFmt w:val="decimal"/>
      <w:lvlText w:val="%4"/>
      <w:lvlJc w:val="left"/>
      <w:pPr>
        <w:ind w:left="1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65467D8">
      <w:start w:val="1"/>
      <w:numFmt w:val="lowerLetter"/>
      <w:lvlText w:val="%5"/>
      <w:lvlJc w:val="left"/>
      <w:pPr>
        <w:ind w:left="26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9425140">
      <w:start w:val="1"/>
      <w:numFmt w:val="lowerRoman"/>
      <w:lvlText w:val="%6"/>
      <w:lvlJc w:val="left"/>
      <w:pPr>
        <w:ind w:left="3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74CE58">
      <w:start w:val="1"/>
      <w:numFmt w:val="decimal"/>
      <w:lvlText w:val="%7"/>
      <w:lvlJc w:val="left"/>
      <w:pPr>
        <w:ind w:left="41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E41152">
      <w:start w:val="1"/>
      <w:numFmt w:val="lowerLetter"/>
      <w:lvlText w:val="%8"/>
      <w:lvlJc w:val="left"/>
      <w:pPr>
        <w:ind w:left="48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6A8A818">
      <w:start w:val="1"/>
      <w:numFmt w:val="lowerRoman"/>
      <w:lvlText w:val="%9"/>
      <w:lvlJc w:val="left"/>
      <w:pPr>
        <w:ind w:left="55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29E1F07"/>
    <w:multiLevelType w:val="hybridMultilevel"/>
    <w:tmpl w:val="F52A0984"/>
    <w:lvl w:ilvl="0" w:tplc="4602139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0489912">
      <w:start w:val="1"/>
      <w:numFmt w:val="upperLetter"/>
      <w:lvlRestart w:val="0"/>
      <w:lvlText w:val="(%2)"/>
      <w:lvlJc w:val="left"/>
      <w:pPr>
        <w:ind w:left="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7ACBD16">
      <w:start w:val="1"/>
      <w:numFmt w:val="lowerRoman"/>
      <w:lvlText w:val="%3"/>
      <w:lvlJc w:val="left"/>
      <w:pPr>
        <w:ind w:left="15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320D770">
      <w:start w:val="1"/>
      <w:numFmt w:val="decimal"/>
      <w:lvlText w:val="%4"/>
      <w:lvlJc w:val="left"/>
      <w:pPr>
        <w:ind w:left="22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E4A45C0">
      <w:start w:val="1"/>
      <w:numFmt w:val="lowerLetter"/>
      <w:lvlText w:val="%5"/>
      <w:lvlJc w:val="left"/>
      <w:pPr>
        <w:ind w:left="29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FE94E2">
      <w:start w:val="1"/>
      <w:numFmt w:val="lowerRoman"/>
      <w:lvlText w:val="%6"/>
      <w:lvlJc w:val="left"/>
      <w:pPr>
        <w:ind w:left="37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42A81A">
      <w:start w:val="1"/>
      <w:numFmt w:val="decimal"/>
      <w:lvlText w:val="%7"/>
      <w:lvlJc w:val="left"/>
      <w:pPr>
        <w:ind w:left="44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88AB974">
      <w:start w:val="1"/>
      <w:numFmt w:val="lowerLetter"/>
      <w:lvlText w:val="%8"/>
      <w:lvlJc w:val="left"/>
      <w:pPr>
        <w:ind w:left="51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B85ECC">
      <w:start w:val="1"/>
      <w:numFmt w:val="lowerRoman"/>
      <w:lvlText w:val="%9"/>
      <w:lvlJc w:val="left"/>
      <w:pPr>
        <w:ind w:left="58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69A7A42"/>
    <w:multiLevelType w:val="hybridMultilevel"/>
    <w:tmpl w:val="2E14275C"/>
    <w:lvl w:ilvl="0" w:tplc="5A68D39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550EA34">
      <w:start w:val="1"/>
      <w:numFmt w:val="upperLetter"/>
      <w:lvlRestart w:val="0"/>
      <w:lvlText w:val="(%2)"/>
      <w:lvlJc w:val="left"/>
      <w:pPr>
        <w:ind w:left="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4A80BC">
      <w:start w:val="1"/>
      <w:numFmt w:val="lowerRoman"/>
      <w:lvlText w:val="%3"/>
      <w:lvlJc w:val="left"/>
      <w:pPr>
        <w:ind w:left="1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EAAC2A">
      <w:start w:val="1"/>
      <w:numFmt w:val="decimal"/>
      <w:lvlText w:val="%4"/>
      <w:lvlJc w:val="left"/>
      <w:pPr>
        <w:ind w:left="2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B8EAFE">
      <w:start w:val="1"/>
      <w:numFmt w:val="lowerLetter"/>
      <w:lvlText w:val="%5"/>
      <w:lvlJc w:val="left"/>
      <w:pPr>
        <w:ind w:left="2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4A8C28">
      <w:start w:val="1"/>
      <w:numFmt w:val="lowerRoman"/>
      <w:lvlText w:val="%6"/>
      <w:lvlJc w:val="left"/>
      <w:pPr>
        <w:ind w:left="3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084308">
      <w:start w:val="1"/>
      <w:numFmt w:val="decimal"/>
      <w:lvlText w:val="%7"/>
      <w:lvlJc w:val="left"/>
      <w:pPr>
        <w:ind w:left="44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530D230">
      <w:start w:val="1"/>
      <w:numFmt w:val="lowerLetter"/>
      <w:lvlText w:val="%8"/>
      <w:lvlJc w:val="left"/>
      <w:pPr>
        <w:ind w:left="51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8A44360">
      <w:start w:val="1"/>
      <w:numFmt w:val="lowerRoman"/>
      <w:lvlText w:val="%9"/>
      <w:lvlJc w:val="left"/>
      <w:pPr>
        <w:ind w:left="58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9B22AC7"/>
    <w:multiLevelType w:val="multilevel"/>
    <w:tmpl w:val="7C787216"/>
    <w:lvl w:ilvl="0">
      <w:start w:val="32"/>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5"/>
      <w:numFmt w:val="decimalZero"/>
      <w:lvlRestart w:val="0"/>
      <w:lvlText w:val="%1.%2"/>
      <w:lvlJc w:val="left"/>
      <w:pPr>
        <w:ind w:left="9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2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0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7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4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1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8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6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 w15:restartNumberingAfterBreak="0">
    <w:nsid w:val="0B0B61B1"/>
    <w:multiLevelType w:val="hybridMultilevel"/>
    <w:tmpl w:val="219E0E26"/>
    <w:lvl w:ilvl="0" w:tplc="39B4F9B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032ACB4">
      <w:start w:val="1"/>
      <w:numFmt w:val="lowerLetter"/>
      <w:lvlText w:val="%2"/>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70A50E">
      <w:start w:val="1"/>
      <w:numFmt w:val="lowerRoman"/>
      <w:lvlText w:val="%3"/>
      <w:lvlJc w:val="left"/>
      <w:pPr>
        <w:ind w:left="1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2F23618">
      <w:start w:val="10"/>
      <w:numFmt w:val="lowerLetter"/>
      <w:lvlRestart w:val="0"/>
      <w:lvlText w:val="(%4)"/>
      <w:lvlJc w:val="left"/>
      <w:pPr>
        <w:ind w:left="16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0445F4">
      <w:start w:val="1"/>
      <w:numFmt w:val="lowerLetter"/>
      <w:lvlText w:val="%5"/>
      <w:lvlJc w:val="left"/>
      <w:pPr>
        <w:ind w:left="24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384A30">
      <w:start w:val="1"/>
      <w:numFmt w:val="lowerRoman"/>
      <w:lvlText w:val="%6"/>
      <w:lvlJc w:val="left"/>
      <w:pPr>
        <w:ind w:left="31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0465FC">
      <w:start w:val="1"/>
      <w:numFmt w:val="decimal"/>
      <w:lvlText w:val="%7"/>
      <w:lvlJc w:val="left"/>
      <w:pPr>
        <w:ind w:left="38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6384A7C">
      <w:start w:val="1"/>
      <w:numFmt w:val="lowerLetter"/>
      <w:lvlText w:val="%8"/>
      <w:lvlJc w:val="left"/>
      <w:pPr>
        <w:ind w:left="45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724D47C">
      <w:start w:val="1"/>
      <w:numFmt w:val="lowerRoman"/>
      <w:lvlText w:val="%9"/>
      <w:lvlJc w:val="left"/>
      <w:pPr>
        <w:ind w:left="53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BAD2AE1"/>
    <w:multiLevelType w:val="hybridMultilevel"/>
    <w:tmpl w:val="8B86215C"/>
    <w:lvl w:ilvl="0" w:tplc="3CEC7D1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EA0390">
      <w:start w:val="1"/>
      <w:numFmt w:val="lowerLetter"/>
      <w:lvlText w:val="%2"/>
      <w:lvlJc w:val="left"/>
      <w:pPr>
        <w:ind w:left="8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2F41D2E">
      <w:start w:val="1"/>
      <w:numFmt w:val="decimal"/>
      <w:lvlRestart w:val="0"/>
      <w:lvlText w:val="(%3)"/>
      <w:lvlJc w:val="left"/>
      <w:pPr>
        <w:ind w:left="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F12A4F2">
      <w:start w:val="1"/>
      <w:numFmt w:val="decimal"/>
      <w:lvlText w:val="%4"/>
      <w:lvlJc w:val="left"/>
      <w:pPr>
        <w:ind w:left="20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26722C">
      <w:start w:val="1"/>
      <w:numFmt w:val="lowerLetter"/>
      <w:lvlText w:val="%5"/>
      <w:lvlJc w:val="left"/>
      <w:pPr>
        <w:ind w:left="2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940F5CA">
      <w:start w:val="1"/>
      <w:numFmt w:val="lowerRoman"/>
      <w:lvlText w:val="%6"/>
      <w:lvlJc w:val="left"/>
      <w:pPr>
        <w:ind w:left="3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07264DE">
      <w:start w:val="1"/>
      <w:numFmt w:val="decimal"/>
      <w:lvlText w:val="%7"/>
      <w:lvlJc w:val="left"/>
      <w:pPr>
        <w:ind w:left="41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2323D7E">
      <w:start w:val="1"/>
      <w:numFmt w:val="lowerLetter"/>
      <w:lvlText w:val="%8"/>
      <w:lvlJc w:val="left"/>
      <w:pPr>
        <w:ind w:left="48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2EAA774">
      <w:start w:val="1"/>
      <w:numFmt w:val="lowerRoman"/>
      <w:lvlText w:val="%9"/>
      <w:lvlJc w:val="left"/>
      <w:pPr>
        <w:ind w:left="56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D7B538B"/>
    <w:multiLevelType w:val="hybridMultilevel"/>
    <w:tmpl w:val="79620F8C"/>
    <w:lvl w:ilvl="0" w:tplc="C6D804A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70F69C">
      <w:start w:val="1"/>
      <w:numFmt w:val="upperLetter"/>
      <w:lvlRestart w:val="0"/>
      <w:lvlText w:val="(%2)"/>
      <w:lvlJc w:val="left"/>
      <w:pPr>
        <w:ind w:left="2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5A19DC">
      <w:start w:val="1"/>
      <w:numFmt w:val="lowerRoman"/>
      <w:lvlText w:val="%3"/>
      <w:lvlJc w:val="left"/>
      <w:pPr>
        <w:ind w:left="1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09C3790">
      <w:start w:val="1"/>
      <w:numFmt w:val="decimal"/>
      <w:lvlText w:val="%4"/>
      <w:lvlJc w:val="left"/>
      <w:pPr>
        <w:ind w:left="23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440106">
      <w:start w:val="1"/>
      <w:numFmt w:val="lowerLetter"/>
      <w:lvlText w:val="%5"/>
      <w:lvlJc w:val="left"/>
      <w:pPr>
        <w:ind w:left="30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B94E44A">
      <w:start w:val="1"/>
      <w:numFmt w:val="lowerRoman"/>
      <w:lvlText w:val="%6"/>
      <w:lvlJc w:val="left"/>
      <w:pPr>
        <w:ind w:left="37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CA2474">
      <w:start w:val="1"/>
      <w:numFmt w:val="decimal"/>
      <w:lvlText w:val="%7"/>
      <w:lvlJc w:val="left"/>
      <w:pPr>
        <w:ind w:left="44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6C84F2">
      <w:start w:val="1"/>
      <w:numFmt w:val="lowerLetter"/>
      <w:lvlText w:val="%8"/>
      <w:lvlJc w:val="left"/>
      <w:pPr>
        <w:ind w:left="5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BBA3F1A">
      <w:start w:val="1"/>
      <w:numFmt w:val="lowerRoman"/>
      <w:lvlText w:val="%9"/>
      <w:lvlJc w:val="left"/>
      <w:pPr>
        <w:ind w:left="5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67822E6"/>
    <w:multiLevelType w:val="hybridMultilevel"/>
    <w:tmpl w:val="24C62672"/>
    <w:lvl w:ilvl="0" w:tplc="4EFC9F96">
      <w:start w:val="1"/>
      <w:numFmt w:val="upperLetter"/>
      <w:lvlText w:val="(%1)"/>
      <w:lvlJc w:val="left"/>
      <w:pPr>
        <w:ind w:left="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004DF8">
      <w:start w:val="1"/>
      <w:numFmt w:val="lowerLetter"/>
      <w:lvlText w:val="%2"/>
      <w:lvlJc w:val="left"/>
      <w:pPr>
        <w:ind w:left="15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90CCE0">
      <w:start w:val="1"/>
      <w:numFmt w:val="lowerRoman"/>
      <w:lvlText w:val="%3"/>
      <w:lvlJc w:val="left"/>
      <w:pPr>
        <w:ind w:left="22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CCA576">
      <w:start w:val="1"/>
      <w:numFmt w:val="decimal"/>
      <w:lvlText w:val="%4"/>
      <w:lvlJc w:val="left"/>
      <w:pPr>
        <w:ind w:left="29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5FC9DD6">
      <w:start w:val="1"/>
      <w:numFmt w:val="lowerLetter"/>
      <w:lvlText w:val="%5"/>
      <w:lvlJc w:val="left"/>
      <w:pPr>
        <w:ind w:left="3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9126576">
      <w:start w:val="1"/>
      <w:numFmt w:val="lowerRoman"/>
      <w:lvlText w:val="%6"/>
      <w:lvlJc w:val="left"/>
      <w:pPr>
        <w:ind w:left="4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878DCCA">
      <w:start w:val="1"/>
      <w:numFmt w:val="decimal"/>
      <w:lvlText w:val="%7"/>
      <w:lvlJc w:val="left"/>
      <w:pPr>
        <w:ind w:left="5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A4C150">
      <w:start w:val="1"/>
      <w:numFmt w:val="lowerLetter"/>
      <w:lvlText w:val="%8"/>
      <w:lvlJc w:val="left"/>
      <w:pPr>
        <w:ind w:left="5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87007C8">
      <w:start w:val="1"/>
      <w:numFmt w:val="lowerRoman"/>
      <w:lvlText w:val="%9"/>
      <w:lvlJc w:val="left"/>
      <w:pPr>
        <w:ind w:left="65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50F77F1"/>
    <w:multiLevelType w:val="hybridMultilevel"/>
    <w:tmpl w:val="3FE484AE"/>
    <w:lvl w:ilvl="0" w:tplc="6FC42F8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6647A12">
      <w:start w:val="1"/>
      <w:numFmt w:val="upperLetter"/>
      <w:lvlRestart w:val="0"/>
      <w:lvlText w:val="(%2)"/>
      <w:lvlJc w:val="left"/>
      <w:pPr>
        <w:ind w:left="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8E6A9A8">
      <w:start w:val="1"/>
      <w:numFmt w:val="lowerRoman"/>
      <w:lvlText w:val="%3"/>
      <w:lvlJc w:val="left"/>
      <w:pPr>
        <w:ind w:left="15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A0A462">
      <w:start w:val="1"/>
      <w:numFmt w:val="decimal"/>
      <w:lvlText w:val="%4"/>
      <w:lvlJc w:val="left"/>
      <w:pPr>
        <w:ind w:left="22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860A5C">
      <w:start w:val="1"/>
      <w:numFmt w:val="lowerLetter"/>
      <w:lvlText w:val="%5"/>
      <w:lvlJc w:val="left"/>
      <w:pPr>
        <w:ind w:left="29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B88B0E">
      <w:start w:val="1"/>
      <w:numFmt w:val="lowerRoman"/>
      <w:lvlText w:val="%6"/>
      <w:lvlJc w:val="left"/>
      <w:pPr>
        <w:ind w:left="37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08E7036">
      <w:start w:val="1"/>
      <w:numFmt w:val="decimal"/>
      <w:lvlText w:val="%7"/>
      <w:lvlJc w:val="left"/>
      <w:pPr>
        <w:ind w:left="44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47A6162">
      <w:start w:val="1"/>
      <w:numFmt w:val="lowerLetter"/>
      <w:lvlText w:val="%8"/>
      <w:lvlJc w:val="left"/>
      <w:pPr>
        <w:ind w:left="51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624850">
      <w:start w:val="1"/>
      <w:numFmt w:val="lowerRoman"/>
      <w:lvlText w:val="%9"/>
      <w:lvlJc w:val="left"/>
      <w:pPr>
        <w:ind w:left="58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CEF76C2"/>
    <w:multiLevelType w:val="hybridMultilevel"/>
    <w:tmpl w:val="93FC9AF8"/>
    <w:lvl w:ilvl="0" w:tplc="C7FA3D98">
      <w:start w:val="1"/>
      <w:numFmt w:val="upperLetter"/>
      <w:lvlText w:val="(%1)"/>
      <w:lvlJc w:val="left"/>
      <w:pPr>
        <w:ind w:left="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082EEC">
      <w:start w:val="1"/>
      <w:numFmt w:val="lowerLetter"/>
      <w:lvlText w:val="%2"/>
      <w:lvlJc w:val="left"/>
      <w:pPr>
        <w:ind w:left="15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E8C7B34">
      <w:start w:val="1"/>
      <w:numFmt w:val="lowerRoman"/>
      <w:lvlText w:val="%3"/>
      <w:lvlJc w:val="left"/>
      <w:pPr>
        <w:ind w:left="2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0CCAE4">
      <w:start w:val="1"/>
      <w:numFmt w:val="decimal"/>
      <w:lvlText w:val="%4"/>
      <w:lvlJc w:val="left"/>
      <w:pPr>
        <w:ind w:left="2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0C3784">
      <w:start w:val="1"/>
      <w:numFmt w:val="lowerLetter"/>
      <w:lvlText w:val="%5"/>
      <w:lvlJc w:val="left"/>
      <w:pPr>
        <w:ind w:left="3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104324">
      <w:start w:val="1"/>
      <w:numFmt w:val="lowerRoman"/>
      <w:lvlText w:val="%6"/>
      <w:lvlJc w:val="left"/>
      <w:pPr>
        <w:ind w:left="4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146FB0">
      <w:start w:val="1"/>
      <w:numFmt w:val="decimal"/>
      <w:lvlText w:val="%7"/>
      <w:lvlJc w:val="left"/>
      <w:pPr>
        <w:ind w:left="5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CED420">
      <w:start w:val="1"/>
      <w:numFmt w:val="lowerLetter"/>
      <w:lvlText w:val="%8"/>
      <w:lvlJc w:val="left"/>
      <w:pPr>
        <w:ind w:left="58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420AB84">
      <w:start w:val="1"/>
      <w:numFmt w:val="lowerRoman"/>
      <w:lvlText w:val="%9"/>
      <w:lvlJc w:val="left"/>
      <w:pPr>
        <w:ind w:left="65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59844D9"/>
    <w:multiLevelType w:val="hybridMultilevel"/>
    <w:tmpl w:val="8F94CB2C"/>
    <w:lvl w:ilvl="0" w:tplc="D612EFCC">
      <w:start w:val="30"/>
      <w:numFmt w:val="decimal"/>
      <w:lvlText w:val="%1."/>
      <w:lvlJc w:val="left"/>
      <w:pPr>
        <w:ind w:left="277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F127C58">
      <w:start w:val="1"/>
      <w:numFmt w:val="lowerLetter"/>
      <w:lvlText w:val="%2"/>
      <w:lvlJc w:val="left"/>
      <w:pPr>
        <w:ind w:left="21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AD8955A">
      <w:start w:val="1"/>
      <w:numFmt w:val="lowerRoman"/>
      <w:lvlText w:val="%3"/>
      <w:lvlJc w:val="left"/>
      <w:pPr>
        <w:ind w:left="286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82217D2">
      <w:start w:val="1"/>
      <w:numFmt w:val="decimal"/>
      <w:lvlText w:val="%4"/>
      <w:lvlJc w:val="left"/>
      <w:pPr>
        <w:ind w:left="358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7EAC09C">
      <w:start w:val="1"/>
      <w:numFmt w:val="lowerLetter"/>
      <w:lvlText w:val="%5"/>
      <w:lvlJc w:val="left"/>
      <w:pPr>
        <w:ind w:left="43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A7803A4">
      <w:start w:val="1"/>
      <w:numFmt w:val="lowerRoman"/>
      <w:lvlText w:val="%6"/>
      <w:lvlJc w:val="left"/>
      <w:pPr>
        <w:ind w:left="50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6C27554">
      <w:start w:val="1"/>
      <w:numFmt w:val="decimal"/>
      <w:lvlText w:val="%7"/>
      <w:lvlJc w:val="left"/>
      <w:pPr>
        <w:ind w:left="57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E90912E">
      <w:start w:val="1"/>
      <w:numFmt w:val="lowerLetter"/>
      <w:lvlText w:val="%8"/>
      <w:lvlJc w:val="left"/>
      <w:pPr>
        <w:ind w:left="646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1401ACE">
      <w:start w:val="1"/>
      <w:numFmt w:val="lowerRoman"/>
      <w:lvlText w:val="%9"/>
      <w:lvlJc w:val="left"/>
      <w:pPr>
        <w:ind w:left="718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1" w15:restartNumberingAfterBreak="0">
    <w:nsid w:val="37DC3F53"/>
    <w:multiLevelType w:val="hybridMultilevel"/>
    <w:tmpl w:val="3AB22602"/>
    <w:lvl w:ilvl="0" w:tplc="9B0EF412">
      <w:start w:val="5"/>
      <w:numFmt w:val="upperLetter"/>
      <w:lvlText w:val="(%1)"/>
      <w:lvlJc w:val="left"/>
      <w:pPr>
        <w:ind w:left="8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C7AAAD6">
      <w:start w:val="1"/>
      <w:numFmt w:val="lowerLetter"/>
      <w:lvlText w:val="%2"/>
      <w:lvlJc w:val="left"/>
      <w:pPr>
        <w:ind w:left="15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D8E3ED8">
      <w:start w:val="1"/>
      <w:numFmt w:val="lowerRoman"/>
      <w:lvlText w:val="%3"/>
      <w:lvlJc w:val="left"/>
      <w:pPr>
        <w:ind w:left="2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A562670">
      <w:start w:val="1"/>
      <w:numFmt w:val="decimal"/>
      <w:lvlText w:val="%4"/>
      <w:lvlJc w:val="left"/>
      <w:pPr>
        <w:ind w:left="29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58C306C">
      <w:start w:val="1"/>
      <w:numFmt w:val="lowerLetter"/>
      <w:lvlText w:val="%5"/>
      <w:lvlJc w:val="left"/>
      <w:pPr>
        <w:ind w:left="36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BEE2D78">
      <w:start w:val="1"/>
      <w:numFmt w:val="lowerRoman"/>
      <w:lvlText w:val="%6"/>
      <w:lvlJc w:val="left"/>
      <w:pPr>
        <w:ind w:left="44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2E038E">
      <w:start w:val="1"/>
      <w:numFmt w:val="decimal"/>
      <w:lvlText w:val="%7"/>
      <w:lvlJc w:val="left"/>
      <w:pPr>
        <w:ind w:left="51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14A73E">
      <w:start w:val="1"/>
      <w:numFmt w:val="lowerLetter"/>
      <w:lvlText w:val="%8"/>
      <w:lvlJc w:val="left"/>
      <w:pPr>
        <w:ind w:left="58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7E0EBC">
      <w:start w:val="1"/>
      <w:numFmt w:val="lowerRoman"/>
      <w:lvlText w:val="%9"/>
      <w:lvlJc w:val="left"/>
      <w:pPr>
        <w:ind w:left="65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CCC2290"/>
    <w:multiLevelType w:val="hybridMultilevel"/>
    <w:tmpl w:val="4E4AE228"/>
    <w:lvl w:ilvl="0" w:tplc="D14E3EDA">
      <w:start w:val="1"/>
      <w:numFmt w:val="upperLetter"/>
      <w:lvlText w:val="(%1)"/>
      <w:lvlJc w:val="left"/>
      <w:pPr>
        <w:ind w:left="8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9C00438">
      <w:start w:val="1"/>
      <w:numFmt w:val="lowerLetter"/>
      <w:lvlText w:val="%2"/>
      <w:lvlJc w:val="left"/>
      <w:pPr>
        <w:ind w:left="1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E5A28D6">
      <w:start w:val="1"/>
      <w:numFmt w:val="lowerRoman"/>
      <w:lvlText w:val="%3"/>
      <w:lvlJc w:val="left"/>
      <w:pPr>
        <w:ind w:left="2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CA4D23E">
      <w:start w:val="1"/>
      <w:numFmt w:val="decimal"/>
      <w:lvlText w:val="%4"/>
      <w:lvlJc w:val="left"/>
      <w:pPr>
        <w:ind w:left="2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DCE45A">
      <w:start w:val="1"/>
      <w:numFmt w:val="lowerLetter"/>
      <w:lvlText w:val="%5"/>
      <w:lvlJc w:val="left"/>
      <w:pPr>
        <w:ind w:left="3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18411E2">
      <w:start w:val="1"/>
      <w:numFmt w:val="lowerRoman"/>
      <w:lvlText w:val="%6"/>
      <w:lvlJc w:val="left"/>
      <w:pPr>
        <w:ind w:left="4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28BA26">
      <w:start w:val="1"/>
      <w:numFmt w:val="decimal"/>
      <w:lvlText w:val="%7"/>
      <w:lvlJc w:val="left"/>
      <w:pPr>
        <w:ind w:left="51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EE61ACC">
      <w:start w:val="1"/>
      <w:numFmt w:val="lowerLetter"/>
      <w:lvlText w:val="%8"/>
      <w:lvlJc w:val="left"/>
      <w:pPr>
        <w:ind w:left="5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2B67514">
      <w:start w:val="1"/>
      <w:numFmt w:val="lowerRoman"/>
      <w:lvlText w:val="%9"/>
      <w:lvlJc w:val="left"/>
      <w:pPr>
        <w:ind w:left="6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1D94484"/>
    <w:multiLevelType w:val="hybridMultilevel"/>
    <w:tmpl w:val="78A85F7E"/>
    <w:lvl w:ilvl="0" w:tplc="EEDE575C">
      <w:start w:val="1"/>
      <w:numFmt w:val="upperLetter"/>
      <w:lvlText w:val="(%1)"/>
      <w:lvlJc w:val="left"/>
      <w:pPr>
        <w:ind w:left="9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12E8624">
      <w:start w:val="1"/>
      <w:numFmt w:val="lowerLetter"/>
      <w:lvlText w:val="%2"/>
      <w:lvlJc w:val="left"/>
      <w:pPr>
        <w:ind w:left="15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9320F32">
      <w:start w:val="1"/>
      <w:numFmt w:val="lowerRoman"/>
      <w:lvlText w:val="%3"/>
      <w:lvlJc w:val="left"/>
      <w:pPr>
        <w:ind w:left="22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F24E7B2">
      <w:start w:val="1"/>
      <w:numFmt w:val="decimal"/>
      <w:lvlText w:val="%4"/>
      <w:lvlJc w:val="left"/>
      <w:pPr>
        <w:ind w:left="30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BB074F2">
      <w:start w:val="1"/>
      <w:numFmt w:val="lowerLetter"/>
      <w:lvlText w:val="%5"/>
      <w:lvlJc w:val="left"/>
      <w:pPr>
        <w:ind w:left="37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B9004A4">
      <w:start w:val="1"/>
      <w:numFmt w:val="lowerRoman"/>
      <w:lvlText w:val="%6"/>
      <w:lvlJc w:val="left"/>
      <w:pPr>
        <w:ind w:left="44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26736C">
      <w:start w:val="1"/>
      <w:numFmt w:val="decimal"/>
      <w:lvlText w:val="%7"/>
      <w:lvlJc w:val="left"/>
      <w:pPr>
        <w:ind w:left="51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314A70A">
      <w:start w:val="1"/>
      <w:numFmt w:val="lowerLetter"/>
      <w:lvlText w:val="%8"/>
      <w:lvlJc w:val="left"/>
      <w:pPr>
        <w:ind w:left="58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E7E95F6">
      <w:start w:val="1"/>
      <w:numFmt w:val="lowerRoman"/>
      <w:lvlText w:val="%9"/>
      <w:lvlJc w:val="left"/>
      <w:pPr>
        <w:ind w:left="66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3577063"/>
    <w:multiLevelType w:val="hybridMultilevel"/>
    <w:tmpl w:val="87CACA58"/>
    <w:lvl w:ilvl="0" w:tplc="222A08B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1EE3FC">
      <w:start w:val="1"/>
      <w:numFmt w:val="lowerLetter"/>
      <w:lvlText w:val="%2"/>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5225B88">
      <w:start w:val="1"/>
      <w:numFmt w:val="decimal"/>
      <w:lvlRestart w:val="0"/>
      <w:lvlText w:val="(%3)"/>
      <w:lvlJc w:val="left"/>
      <w:pPr>
        <w:ind w:left="11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D0DB32">
      <w:start w:val="1"/>
      <w:numFmt w:val="decimal"/>
      <w:lvlText w:val="%4"/>
      <w:lvlJc w:val="left"/>
      <w:pPr>
        <w:ind w:left="1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FCCAD8">
      <w:start w:val="1"/>
      <w:numFmt w:val="lowerLetter"/>
      <w:lvlText w:val="%5"/>
      <w:lvlJc w:val="left"/>
      <w:pPr>
        <w:ind w:left="2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C812BA">
      <w:start w:val="1"/>
      <w:numFmt w:val="lowerRoman"/>
      <w:lvlText w:val="%6"/>
      <w:lvlJc w:val="left"/>
      <w:pPr>
        <w:ind w:left="3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686C53E">
      <w:start w:val="1"/>
      <w:numFmt w:val="decimal"/>
      <w:lvlText w:val="%7"/>
      <w:lvlJc w:val="left"/>
      <w:pPr>
        <w:ind w:left="4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7AA5624">
      <w:start w:val="1"/>
      <w:numFmt w:val="lowerLetter"/>
      <w:lvlText w:val="%8"/>
      <w:lvlJc w:val="left"/>
      <w:pPr>
        <w:ind w:left="4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416E77A">
      <w:start w:val="1"/>
      <w:numFmt w:val="lowerRoman"/>
      <w:lvlText w:val="%9"/>
      <w:lvlJc w:val="left"/>
      <w:pPr>
        <w:ind w:left="5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63BA1CB0"/>
    <w:multiLevelType w:val="hybridMultilevel"/>
    <w:tmpl w:val="80C44504"/>
    <w:lvl w:ilvl="0" w:tplc="17B60E5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CE6C5D8">
      <w:start w:val="1"/>
      <w:numFmt w:val="upperLetter"/>
      <w:lvlRestart w:val="0"/>
      <w:lvlText w:val="(%2)"/>
      <w:lvlJc w:val="left"/>
      <w:pPr>
        <w:ind w:left="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92A9BCA">
      <w:start w:val="1"/>
      <w:numFmt w:val="lowerRoman"/>
      <w:lvlText w:val="%3"/>
      <w:lvlJc w:val="left"/>
      <w:pPr>
        <w:ind w:left="1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1CCDC8">
      <w:start w:val="1"/>
      <w:numFmt w:val="decimal"/>
      <w:lvlText w:val="%4"/>
      <w:lvlJc w:val="left"/>
      <w:pPr>
        <w:ind w:left="2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1680012">
      <w:start w:val="1"/>
      <w:numFmt w:val="lowerLetter"/>
      <w:lvlText w:val="%5"/>
      <w:lvlJc w:val="left"/>
      <w:pPr>
        <w:ind w:left="29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0ECA900">
      <w:start w:val="1"/>
      <w:numFmt w:val="lowerRoman"/>
      <w:lvlText w:val="%6"/>
      <w:lvlJc w:val="left"/>
      <w:pPr>
        <w:ind w:left="3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4CD98A">
      <w:start w:val="1"/>
      <w:numFmt w:val="decimal"/>
      <w:lvlText w:val="%7"/>
      <w:lvlJc w:val="left"/>
      <w:pPr>
        <w:ind w:left="4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6296E8">
      <w:start w:val="1"/>
      <w:numFmt w:val="lowerLetter"/>
      <w:lvlText w:val="%8"/>
      <w:lvlJc w:val="left"/>
      <w:pPr>
        <w:ind w:left="5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824E9DC">
      <w:start w:val="1"/>
      <w:numFmt w:val="lowerRoman"/>
      <w:lvlText w:val="%9"/>
      <w:lvlJc w:val="left"/>
      <w:pPr>
        <w:ind w:left="58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E405F17"/>
    <w:multiLevelType w:val="multilevel"/>
    <w:tmpl w:val="60B43526"/>
    <w:lvl w:ilvl="0">
      <w:start w:val="32"/>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29"/>
      <w:numFmt w:val="decimal"/>
      <w:lvlRestart w:val="0"/>
      <w:lvlText w:val="%1.%2"/>
      <w:lvlJc w:val="left"/>
      <w:pPr>
        <w:ind w:left="9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7" w15:restartNumberingAfterBreak="0">
    <w:nsid w:val="7B165C4A"/>
    <w:multiLevelType w:val="hybridMultilevel"/>
    <w:tmpl w:val="BABC3298"/>
    <w:lvl w:ilvl="0" w:tplc="3C7A797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80E4A30">
      <w:start w:val="1"/>
      <w:numFmt w:val="upperLetter"/>
      <w:lvlRestart w:val="0"/>
      <w:lvlText w:val="(%2)"/>
      <w:lvlJc w:val="left"/>
      <w:pPr>
        <w:ind w:left="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92AC56C">
      <w:start w:val="1"/>
      <w:numFmt w:val="lowerRoman"/>
      <w:lvlText w:val="%3"/>
      <w:lvlJc w:val="left"/>
      <w:pPr>
        <w:ind w:left="1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ACE220">
      <w:start w:val="1"/>
      <w:numFmt w:val="decimal"/>
      <w:lvlText w:val="%4"/>
      <w:lvlJc w:val="left"/>
      <w:pPr>
        <w:ind w:left="2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508DDC">
      <w:start w:val="1"/>
      <w:numFmt w:val="lowerLetter"/>
      <w:lvlText w:val="%5"/>
      <w:lvlJc w:val="left"/>
      <w:pPr>
        <w:ind w:left="29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900AE0">
      <w:start w:val="1"/>
      <w:numFmt w:val="lowerRoman"/>
      <w:lvlText w:val="%6"/>
      <w:lvlJc w:val="left"/>
      <w:pPr>
        <w:ind w:left="3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01CDACE">
      <w:start w:val="1"/>
      <w:numFmt w:val="decimal"/>
      <w:lvlText w:val="%7"/>
      <w:lvlJc w:val="left"/>
      <w:pPr>
        <w:ind w:left="4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3580508">
      <w:start w:val="1"/>
      <w:numFmt w:val="lowerLetter"/>
      <w:lvlText w:val="%8"/>
      <w:lvlJc w:val="left"/>
      <w:pPr>
        <w:ind w:left="5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525B48">
      <w:start w:val="1"/>
      <w:numFmt w:val="lowerRoman"/>
      <w:lvlText w:val="%9"/>
      <w:lvlJc w:val="left"/>
      <w:pPr>
        <w:ind w:left="5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7D863FF7"/>
    <w:multiLevelType w:val="hybridMultilevel"/>
    <w:tmpl w:val="69D2100A"/>
    <w:lvl w:ilvl="0" w:tplc="94C032C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8568B84">
      <w:start w:val="1"/>
      <w:numFmt w:val="lowerLetter"/>
      <w:lvlText w:val="%2"/>
      <w:lvlJc w:val="left"/>
      <w:pPr>
        <w:ind w:left="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F5C4BE6">
      <w:start w:val="1"/>
      <w:numFmt w:val="lowerRoman"/>
      <w:lvlText w:val="%3"/>
      <w:lvlJc w:val="left"/>
      <w:pPr>
        <w:ind w:left="1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A4C5096">
      <w:start w:val="1"/>
      <w:numFmt w:val="lowerLetter"/>
      <w:lvlRestart w:val="0"/>
      <w:lvlText w:val="(%4)"/>
      <w:lvlJc w:val="left"/>
      <w:pPr>
        <w:ind w:left="1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3A513A">
      <w:start w:val="1"/>
      <w:numFmt w:val="lowerLetter"/>
      <w:lvlText w:val="%5"/>
      <w:lvlJc w:val="left"/>
      <w:pPr>
        <w:ind w:left="2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8900D22">
      <w:start w:val="1"/>
      <w:numFmt w:val="lowerRoman"/>
      <w:lvlText w:val="%6"/>
      <w:lvlJc w:val="left"/>
      <w:pPr>
        <w:ind w:left="3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4AC815E">
      <w:start w:val="1"/>
      <w:numFmt w:val="decimal"/>
      <w:lvlText w:val="%7"/>
      <w:lvlJc w:val="left"/>
      <w:pPr>
        <w:ind w:left="3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409168">
      <w:start w:val="1"/>
      <w:numFmt w:val="lowerLetter"/>
      <w:lvlText w:val="%8"/>
      <w:lvlJc w:val="left"/>
      <w:pPr>
        <w:ind w:left="4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14EF3C">
      <w:start w:val="1"/>
      <w:numFmt w:val="lowerRoman"/>
      <w:lvlText w:val="%9"/>
      <w:lvlJc w:val="left"/>
      <w:pPr>
        <w:ind w:left="5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7E391817"/>
    <w:multiLevelType w:val="hybridMultilevel"/>
    <w:tmpl w:val="B25CEEC4"/>
    <w:lvl w:ilvl="0" w:tplc="5D26F5F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6E0D1B4">
      <w:start w:val="1"/>
      <w:numFmt w:val="upperLetter"/>
      <w:lvlRestart w:val="0"/>
      <w:lvlText w:val="(%2)"/>
      <w:lvlJc w:val="left"/>
      <w:pPr>
        <w:ind w:left="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E266FD2">
      <w:start w:val="1"/>
      <w:numFmt w:val="lowerRoman"/>
      <w:lvlText w:val="%3"/>
      <w:lvlJc w:val="left"/>
      <w:pPr>
        <w:ind w:left="15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808794">
      <w:start w:val="1"/>
      <w:numFmt w:val="decimal"/>
      <w:lvlText w:val="%4"/>
      <w:lvlJc w:val="left"/>
      <w:pPr>
        <w:ind w:left="2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72215D6">
      <w:start w:val="1"/>
      <w:numFmt w:val="lowerLetter"/>
      <w:lvlText w:val="%5"/>
      <w:lvlJc w:val="left"/>
      <w:pPr>
        <w:ind w:left="29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4E6626">
      <w:start w:val="1"/>
      <w:numFmt w:val="lowerRoman"/>
      <w:lvlText w:val="%6"/>
      <w:lvlJc w:val="left"/>
      <w:pPr>
        <w:ind w:left="37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B2ED15C">
      <w:start w:val="1"/>
      <w:numFmt w:val="decimal"/>
      <w:lvlText w:val="%7"/>
      <w:lvlJc w:val="left"/>
      <w:pPr>
        <w:ind w:left="44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B8D756">
      <w:start w:val="1"/>
      <w:numFmt w:val="lowerLetter"/>
      <w:lvlText w:val="%8"/>
      <w:lvlJc w:val="left"/>
      <w:pPr>
        <w:ind w:left="51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3F8BE60">
      <w:start w:val="1"/>
      <w:numFmt w:val="lowerRoman"/>
      <w:lvlText w:val="%9"/>
      <w:lvlJc w:val="left"/>
      <w:pPr>
        <w:ind w:left="58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698819794">
    <w:abstractNumId w:val="10"/>
  </w:num>
  <w:num w:numId="2" w16cid:durableId="1560627090">
    <w:abstractNumId w:val="12"/>
  </w:num>
  <w:num w:numId="3" w16cid:durableId="1628046834">
    <w:abstractNumId w:val="11"/>
  </w:num>
  <w:num w:numId="4" w16cid:durableId="1407337748">
    <w:abstractNumId w:val="14"/>
  </w:num>
  <w:num w:numId="5" w16cid:durableId="1895846798">
    <w:abstractNumId w:val="17"/>
  </w:num>
  <w:num w:numId="6" w16cid:durableId="1532298485">
    <w:abstractNumId w:val="18"/>
  </w:num>
  <w:num w:numId="7" w16cid:durableId="1641837619">
    <w:abstractNumId w:val="4"/>
  </w:num>
  <w:num w:numId="8" w16cid:durableId="99644470">
    <w:abstractNumId w:val="1"/>
  </w:num>
  <w:num w:numId="9" w16cid:durableId="92478328">
    <w:abstractNumId w:val="19"/>
  </w:num>
  <w:num w:numId="10" w16cid:durableId="191966611">
    <w:abstractNumId w:val="8"/>
  </w:num>
  <w:num w:numId="11" w16cid:durableId="1637370605">
    <w:abstractNumId w:val="6"/>
  </w:num>
  <w:num w:numId="12" w16cid:durableId="1641496776">
    <w:abstractNumId w:val="5"/>
  </w:num>
  <w:num w:numId="13" w16cid:durableId="1005472178">
    <w:abstractNumId w:val="15"/>
  </w:num>
  <w:num w:numId="14" w16cid:durableId="149757250">
    <w:abstractNumId w:val="2"/>
  </w:num>
  <w:num w:numId="15" w16cid:durableId="1032608185">
    <w:abstractNumId w:val="0"/>
  </w:num>
  <w:num w:numId="16" w16cid:durableId="1072236796">
    <w:abstractNumId w:val="7"/>
  </w:num>
  <w:num w:numId="17" w16cid:durableId="1765564430">
    <w:abstractNumId w:val="3"/>
  </w:num>
  <w:num w:numId="18" w16cid:durableId="778187528">
    <w:abstractNumId w:val="9"/>
  </w:num>
  <w:num w:numId="19" w16cid:durableId="2048992162">
    <w:abstractNumId w:val="16"/>
  </w:num>
  <w:num w:numId="20" w16cid:durableId="176888458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F7B"/>
    <w:rsid w:val="00374E8F"/>
    <w:rsid w:val="00701C65"/>
    <w:rsid w:val="00DE4CE3"/>
    <w:rsid w:val="00FB7F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CD279"/>
  <w15:docId w15:val="{A3A416D9-1E4B-457B-96DC-58FFD03BD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65" w:lineRule="auto"/>
      <w:ind w:left="2184" w:hanging="5"/>
      <w:jc w:val="both"/>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4.jpg"/><Relationship Id="rId18" Type="http://schemas.openxmlformats.org/officeDocument/2006/relationships/image" Target="media/image9.jpg"/><Relationship Id="rId26" Type="http://schemas.openxmlformats.org/officeDocument/2006/relationships/image" Target="media/image14.jpg"/><Relationship Id="rId39" Type="http://schemas.openxmlformats.org/officeDocument/2006/relationships/header" Target="header11.xml"/><Relationship Id="rId21" Type="http://schemas.openxmlformats.org/officeDocument/2006/relationships/header" Target="header5.xml"/><Relationship Id="rId34" Type="http://schemas.openxmlformats.org/officeDocument/2006/relationships/image" Target="media/image19.jpg"/><Relationship Id="rId42" Type="http://schemas.openxmlformats.org/officeDocument/2006/relationships/header" Target="header14.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7.jpg"/><Relationship Id="rId29"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g"/><Relationship Id="rId24" Type="http://schemas.openxmlformats.org/officeDocument/2006/relationships/image" Target="media/image12.jpg"/><Relationship Id="rId32" Type="http://schemas.openxmlformats.org/officeDocument/2006/relationships/image" Target="media/image17.jpg"/><Relationship Id="rId37" Type="http://schemas.openxmlformats.org/officeDocument/2006/relationships/image" Target="media/image22.jpg"/><Relationship Id="rId40" Type="http://schemas.openxmlformats.org/officeDocument/2006/relationships/header" Target="header12.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6.jpg"/><Relationship Id="rId23" Type="http://schemas.openxmlformats.org/officeDocument/2006/relationships/image" Target="media/image11.jpg"/><Relationship Id="rId28" Type="http://schemas.openxmlformats.org/officeDocument/2006/relationships/header" Target="header8.xml"/><Relationship Id="rId36" Type="http://schemas.openxmlformats.org/officeDocument/2006/relationships/image" Target="media/image21.jpg"/><Relationship Id="rId10" Type="http://schemas.openxmlformats.org/officeDocument/2006/relationships/image" Target="media/image1.jpg"/><Relationship Id="rId19" Type="http://schemas.openxmlformats.org/officeDocument/2006/relationships/image" Target="media/image10.jpg"/><Relationship Id="rId31" Type="http://schemas.openxmlformats.org/officeDocument/2006/relationships/image" Target="media/image16.jpg"/><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image" Target="media/image5.jpg"/><Relationship Id="rId22" Type="http://schemas.openxmlformats.org/officeDocument/2006/relationships/header" Target="header6.xml"/><Relationship Id="rId27" Type="http://schemas.openxmlformats.org/officeDocument/2006/relationships/header" Target="header7.xml"/><Relationship Id="rId30" Type="http://schemas.openxmlformats.org/officeDocument/2006/relationships/image" Target="media/image15.jpg"/><Relationship Id="rId35" Type="http://schemas.openxmlformats.org/officeDocument/2006/relationships/image" Target="media/image20.jpg"/><Relationship Id="rId43" Type="http://schemas.openxmlformats.org/officeDocument/2006/relationships/header" Target="header15.xml"/><Relationship Id="rId8" Type="http://schemas.openxmlformats.org/officeDocument/2006/relationships/header" Target="header2.xml"/><Relationship Id="rId3" Type="http://schemas.openxmlformats.org/officeDocument/2006/relationships/settings" Target="settings.xml"/><Relationship Id="rId12" Type="http://schemas.openxmlformats.org/officeDocument/2006/relationships/image" Target="media/image3.jpg"/><Relationship Id="rId17" Type="http://schemas.openxmlformats.org/officeDocument/2006/relationships/image" Target="media/image8.jpg"/><Relationship Id="rId25" Type="http://schemas.openxmlformats.org/officeDocument/2006/relationships/image" Target="media/image13.jpg"/><Relationship Id="rId33" Type="http://schemas.openxmlformats.org/officeDocument/2006/relationships/image" Target="media/image18.jpg"/><Relationship Id="rId38" Type="http://schemas.openxmlformats.org/officeDocument/2006/relationships/header" Target="header10.xml"/><Relationship Id="rId20" Type="http://schemas.openxmlformats.org/officeDocument/2006/relationships/header" Target="header4.xml"/><Relationship Id="rId41" Type="http://schemas.openxmlformats.org/officeDocument/2006/relationships/header" Target="head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4232</Words>
  <Characters>24125</Characters>
  <Application>Microsoft Office Word</Application>
  <DocSecurity>0</DocSecurity>
  <Lines>201</Lines>
  <Paragraphs>56</Paragraphs>
  <ScaleCrop>false</ScaleCrop>
  <Company/>
  <LinksUpToDate>false</LinksUpToDate>
  <CharactersWithSpaces>28301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Town of Wibaux</dc:creator>
  <cp:keywords/>
  <cp:lastModifiedBy>Town of Wibaux</cp:lastModifiedBy>
  <cp:revision>2</cp:revision>
  <dcterms:created xsi:type="dcterms:W3CDTF">2026-08-18T23:43:00Z</dcterms:created>
  <dcterms:modified xsi:type="dcterms:W3CDTF">2026-08-18T23:43:00Z</dcterms:modified>
</cp:coreProperties>
</file>